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1B34727" w14:textId="77777777" w:rsidR="00AC7DA6" w:rsidRPr="001C7B4E" w:rsidRDefault="00AC7DA6" w:rsidP="004779CB">
      <w:pPr>
        <w:rPr>
          <w:rFonts w:ascii="Myriad Pro" w:hAnsi="Myriad Pro"/>
          <w:b/>
          <w:szCs w:val="24"/>
        </w:rPr>
      </w:pPr>
      <w:r w:rsidRPr="001C7B4E">
        <w:rPr>
          <w:rFonts w:ascii="Myriad Pro" w:hAnsi="Myriad Pro"/>
          <w:b/>
          <w:szCs w:val="24"/>
        </w:rPr>
        <w:t>Supporting Information template</w:t>
      </w:r>
    </w:p>
    <w:p w14:paraId="65BD72AB" w14:textId="77777777" w:rsidR="008927D0" w:rsidRPr="00E40896" w:rsidRDefault="008927D0" w:rsidP="004779CB">
      <w:pPr>
        <w:rPr>
          <w:rFonts w:ascii="Myriad Pro Light" w:hAnsi="Myriad Pro Light"/>
          <w:szCs w:val="24"/>
        </w:rPr>
      </w:pPr>
    </w:p>
    <w:p w14:paraId="2FE4E4B6" w14:textId="77777777" w:rsidR="00FB1C42" w:rsidRPr="00E40896" w:rsidRDefault="00AC7DA6" w:rsidP="004779CB">
      <w:pPr>
        <w:rPr>
          <w:rFonts w:ascii="Myriad Pro" w:hAnsi="Myriad Pro"/>
          <w:sz w:val="22"/>
          <w:szCs w:val="22"/>
        </w:rPr>
      </w:pPr>
      <w:r w:rsidRPr="00E40896">
        <w:rPr>
          <w:rFonts w:ascii="Myriad Pro" w:hAnsi="Myriad Pro"/>
          <w:sz w:val="22"/>
          <w:szCs w:val="22"/>
        </w:rPr>
        <w:t xml:space="preserve">Please use this template </w:t>
      </w:r>
      <w:r w:rsidR="00552C23" w:rsidRPr="00E40896">
        <w:rPr>
          <w:rFonts w:ascii="Myriad Pro" w:hAnsi="Myriad Pro"/>
          <w:sz w:val="22"/>
          <w:szCs w:val="22"/>
        </w:rPr>
        <w:t>when</w:t>
      </w:r>
      <w:r w:rsidRPr="00E40896">
        <w:rPr>
          <w:rFonts w:ascii="Myriad Pro" w:hAnsi="Myriad Pro"/>
          <w:sz w:val="22"/>
          <w:szCs w:val="22"/>
        </w:rPr>
        <w:t xml:space="preserve"> formatting and submitting </w:t>
      </w:r>
      <w:r w:rsidR="00A276DF" w:rsidRPr="00E40896">
        <w:rPr>
          <w:rFonts w:ascii="Myriad Pro" w:hAnsi="Myriad Pro"/>
          <w:sz w:val="22"/>
          <w:szCs w:val="22"/>
        </w:rPr>
        <w:t xml:space="preserve">your </w:t>
      </w:r>
      <w:r w:rsidRPr="00E40896">
        <w:rPr>
          <w:rFonts w:ascii="Myriad Pro" w:hAnsi="Myriad Pro"/>
          <w:sz w:val="22"/>
          <w:szCs w:val="22"/>
        </w:rPr>
        <w:t xml:space="preserve">Supporting Information. </w:t>
      </w:r>
    </w:p>
    <w:p w14:paraId="7B26E4BE" w14:textId="77777777" w:rsidR="00FB1C42" w:rsidRPr="00E40896" w:rsidRDefault="00FB1C42" w:rsidP="004779CB">
      <w:pPr>
        <w:rPr>
          <w:rFonts w:ascii="Myriad Pro" w:hAnsi="Myriad Pro"/>
          <w:sz w:val="22"/>
          <w:szCs w:val="22"/>
        </w:rPr>
      </w:pPr>
    </w:p>
    <w:p w14:paraId="1E2249EE" w14:textId="77777777" w:rsidR="00FB1C42" w:rsidRPr="00E40896" w:rsidRDefault="00FB1C42" w:rsidP="004779CB">
      <w:pPr>
        <w:rPr>
          <w:rFonts w:ascii="Myriad Pro" w:hAnsi="Myriad Pro"/>
          <w:sz w:val="22"/>
          <w:szCs w:val="22"/>
        </w:rPr>
      </w:pPr>
      <w:r w:rsidRPr="00E40896">
        <w:rPr>
          <w:rFonts w:ascii="Myriad Pro" w:hAnsi="Myriad Pro"/>
          <w:sz w:val="22"/>
          <w:szCs w:val="22"/>
        </w:rPr>
        <w:t xml:space="preserve">This template serves as both a “table of contents” for the supporting information for your article and as a summary </w:t>
      </w:r>
      <w:r w:rsidR="00611F9E">
        <w:rPr>
          <w:rFonts w:ascii="Myriad Pro" w:hAnsi="Myriad Pro"/>
          <w:sz w:val="22"/>
          <w:szCs w:val="22"/>
        </w:rPr>
        <w:t xml:space="preserve">of </w:t>
      </w:r>
      <w:r w:rsidRPr="00E40896">
        <w:rPr>
          <w:rFonts w:ascii="Myriad Pro" w:hAnsi="Myriad Pro"/>
          <w:sz w:val="22"/>
          <w:szCs w:val="22"/>
        </w:rPr>
        <w:t xml:space="preserve">files. </w:t>
      </w:r>
    </w:p>
    <w:p w14:paraId="247B0182" w14:textId="77777777" w:rsidR="00FB1C42" w:rsidRPr="00E40896" w:rsidRDefault="00FB1C42" w:rsidP="004779CB">
      <w:pPr>
        <w:rPr>
          <w:rFonts w:ascii="Myriad Pro" w:hAnsi="Myriad Pro"/>
          <w:sz w:val="22"/>
          <w:szCs w:val="22"/>
        </w:rPr>
      </w:pPr>
    </w:p>
    <w:p w14:paraId="1DF5AE19" w14:textId="77777777" w:rsidR="00AC7DA6" w:rsidRPr="008115D9" w:rsidRDefault="00AC7DA6" w:rsidP="004779CB">
      <w:pPr>
        <w:rPr>
          <w:rFonts w:ascii="Myriad Pro" w:hAnsi="Myriad Pro"/>
          <w:b/>
          <w:color w:val="FF0000"/>
          <w:sz w:val="22"/>
          <w:szCs w:val="22"/>
        </w:rPr>
      </w:pPr>
      <w:r w:rsidRPr="008115D9">
        <w:rPr>
          <w:rFonts w:ascii="Myriad Pro" w:hAnsi="Myriad Pro"/>
          <w:b/>
          <w:color w:val="FF0000"/>
          <w:sz w:val="22"/>
          <w:szCs w:val="22"/>
        </w:rPr>
        <w:t xml:space="preserve">Once you </w:t>
      </w:r>
      <w:r w:rsidR="00FB1C42" w:rsidRPr="008115D9">
        <w:rPr>
          <w:rFonts w:ascii="Myriad Pro" w:hAnsi="Myriad Pro"/>
          <w:b/>
          <w:color w:val="FF0000"/>
          <w:sz w:val="22"/>
          <w:szCs w:val="22"/>
        </w:rPr>
        <w:t>have completed this template</w:t>
      </w:r>
      <w:r w:rsidRPr="008115D9">
        <w:rPr>
          <w:rFonts w:ascii="Myriad Pro" w:hAnsi="Myriad Pro"/>
          <w:b/>
          <w:color w:val="FF0000"/>
          <w:sz w:val="22"/>
          <w:szCs w:val="22"/>
        </w:rPr>
        <w:t>, you should delete this instruction page.</w:t>
      </w:r>
    </w:p>
    <w:p w14:paraId="7524AEB3" w14:textId="77777777" w:rsidR="004779CB" w:rsidRPr="00E40896" w:rsidRDefault="004779CB" w:rsidP="004779CB">
      <w:pPr>
        <w:rPr>
          <w:rFonts w:ascii="Myriad Pro" w:hAnsi="Myriad Pro"/>
          <w:szCs w:val="24"/>
        </w:rPr>
      </w:pPr>
    </w:p>
    <w:p w14:paraId="1B4EFD05" w14:textId="77777777" w:rsidR="004779CB" w:rsidRPr="001C7B4E" w:rsidRDefault="004779CB" w:rsidP="004779CB">
      <w:pPr>
        <w:rPr>
          <w:rFonts w:ascii="Myriad Pro" w:hAnsi="Myriad Pro"/>
          <w:b/>
          <w:szCs w:val="24"/>
        </w:rPr>
      </w:pPr>
      <w:r w:rsidRPr="001C7B4E">
        <w:rPr>
          <w:rFonts w:ascii="Myriad Pro" w:hAnsi="Myriad Pro"/>
          <w:b/>
          <w:szCs w:val="24"/>
        </w:rPr>
        <w:t>Overview</w:t>
      </w:r>
    </w:p>
    <w:p w14:paraId="404D6330" w14:textId="77777777" w:rsidR="00E40896" w:rsidRPr="00E40896" w:rsidRDefault="00E40896" w:rsidP="004779CB">
      <w:pPr>
        <w:rPr>
          <w:rFonts w:ascii="Myriad Pro" w:hAnsi="Myriad Pro"/>
          <w:b/>
          <w:sz w:val="22"/>
          <w:szCs w:val="22"/>
        </w:rPr>
      </w:pPr>
    </w:p>
    <w:p w14:paraId="73E2EF04" w14:textId="77777777" w:rsidR="00E40896" w:rsidRPr="00E40896" w:rsidRDefault="00E40896" w:rsidP="00E40896">
      <w:pPr>
        <w:widowControl w:val="0"/>
        <w:autoSpaceDE w:val="0"/>
        <w:autoSpaceDN w:val="0"/>
        <w:adjustRightInd w:val="0"/>
        <w:spacing w:after="400"/>
        <w:rPr>
          <w:rFonts w:ascii="Myriad Pro" w:hAnsi="Myriad Pro" w:cs="Arial"/>
          <w:sz w:val="22"/>
          <w:szCs w:val="22"/>
        </w:rPr>
      </w:pPr>
      <w:r w:rsidRPr="00E40896">
        <w:rPr>
          <w:rFonts w:ascii="Myriad Pro" w:hAnsi="Myriad Pro" w:cs="Arial"/>
          <w:color w:val="363636"/>
          <w:sz w:val="22"/>
          <w:szCs w:val="22"/>
        </w:rPr>
        <w:t xml:space="preserve">Please note that </w:t>
      </w:r>
      <w:r w:rsidRPr="00E40896">
        <w:rPr>
          <w:rFonts w:ascii="Myriad Pro" w:hAnsi="Myriad Pro" w:cs="Arial"/>
          <w:sz w:val="22"/>
          <w:szCs w:val="22"/>
        </w:rPr>
        <w:t>all supporting information will be peer reviewed with your manuscript.</w:t>
      </w:r>
      <w:r w:rsidR="00611F9E">
        <w:rPr>
          <w:rFonts w:ascii="Myriad Pro" w:hAnsi="Myriad Pro" w:cs="Arial"/>
          <w:sz w:val="22"/>
          <w:szCs w:val="22"/>
        </w:rPr>
        <w:t xml:space="preserve"> </w:t>
      </w:r>
      <w:r w:rsidR="00E20431" w:rsidRPr="00E20431">
        <w:rPr>
          <w:rFonts w:ascii="Myriad Pro" w:hAnsi="Myriad Pro" w:cs="Arial"/>
          <w:sz w:val="22"/>
          <w:szCs w:val="22"/>
        </w:rPr>
        <w:t>For more information, please see the Supporting Information Guidelines in Author Resources</w:t>
      </w:r>
    </w:p>
    <w:p w14:paraId="63F870B3" w14:textId="77777777" w:rsidR="00F80705" w:rsidRPr="00E40896" w:rsidRDefault="00F80705" w:rsidP="002F3966">
      <w:pPr>
        <w:rPr>
          <w:rFonts w:ascii="Myriad Pro" w:hAnsi="Myriad Pro"/>
          <w:sz w:val="22"/>
          <w:szCs w:val="22"/>
        </w:rPr>
      </w:pPr>
    </w:p>
    <w:p w14:paraId="4D0873CB" w14:textId="77777777" w:rsidR="00F80705" w:rsidRPr="00E40896" w:rsidRDefault="00F80705" w:rsidP="004779CB">
      <w:pPr>
        <w:rPr>
          <w:rFonts w:ascii="Myriad Pro" w:hAnsi="Myriad Pro"/>
          <w:szCs w:val="24"/>
        </w:rPr>
      </w:pPr>
    </w:p>
    <w:p w14:paraId="584F1ABF" w14:textId="77777777" w:rsidR="00F80705" w:rsidRPr="001C7B4E" w:rsidRDefault="00F80705" w:rsidP="004779CB">
      <w:pPr>
        <w:rPr>
          <w:rFonts w:ascii="Myriad Pro" w:hAnsi="Myriad Pro"/>
          <w:b/>
          <w:szCs w:val="24"/>
        </w:rPr>
      </w:pPr>
      <w:r w:rsidRPr="001C7B4E">
        <w:rPr>
          <w:rFonts w:ascii="Myriad Pro" w:hAnsi="Myriad Pro"/>
          <w:b/>
          <w:szCs w:val="24"/>
        </w:rPr>
        <w:t xml:space="preserve">Using </w:t>
      </w:r>
      <w:r w:rsidR="00F56E67" w:rsidRPr="001C7B4E">
        <w:rPr>
          <w:rFonts w:ascii="Myriad Pro" w:hAnsi="Myriad Pro"/>
          <w:b/>
          <w:szCs w:val="24"/>
        </w:rPr>
        <w:t>this</w:t>
      </w:r>
      <w:r w:rsidRPr="001C7B4E">
        <w:rPr>
          <w:rFonts w:ascii="Myriad Pro" w:hAnsi="Myriad Pro"/>
          <w:b/>
          <w:szCs w:val="24"/>
        </w:rPr>
        <w:t xml:space="preserve"> Template</w:t>
      </w:r>
    </w:p>
    <w:p w14:paraId="6DC1EFB8" w14:textId="77777777" w:rsidR="001C7B4E" w:rsidRPr="00E40896" w:rsidRDefault="001C7B4E" w:rsidP="004779CB">
      <w:pPr>
        <w:rPr>
          <w:rFonts w:ascii="Myriad Pro Light" w:hAnsi="Myriad Pro Light"/>
          <w:szCs w:val="24"/>
        </w:rPr>
      </w:pPr>
    </w:p>
    <w:p w14:paraId="441659FC" w14:textId="77777777" w:rsidR="00FA1481" w:rsidRPr="001C7B4E" w:rsidRDefault="00BF1BF9" w:rsidP="00924546">
      <w:pPr>
        <w:rPr>
          <w:rFonts w:ascii="Myriad Pro" w:hAnsi="Myriad Pro"/>
          <w:sz w:val="22"/>
          <w:szCs w:val="22"/>
        </w:rPr>
      </w:pPr>
      <w:r>
        <w:rPr>
          <w:rFonts w:ascii="Myriad Pro" w:hAnsi="Myriad Pro"/>
          <w:sz w:val="22"/>
          <w:szCs w:val="22"/>
        </w:rPr>
        <w:t>Type or p</w:t>
      </w:r>
      <w:r w:rsidR="00F80705" w:rsidRPr="001C7B4E">
        <w:rPr>
          <w:rFonts w:ascii="Myriad Pro" w:hAnsi="Myriad Pro"/>
          <w:sz w:val="22"/>
          <w:szCs w:val="22"/>
        </w:rPr>
        <w:t>aste the appropriate text (title, author list</w:t>
      </w:r>
      <w:r w:rsidR="00FB1C42" w:rsidRPr="001C7B4E">
        <w:rPr>
          <w:rFonts w:ascii="Myriad Pro" w:hAnsi="Myriad Pro"/>
          <w:sz w:val="22"/>
          <w:szCs w:val="22"/>
        </w:rPr>
        <w:t>,</w:t>
      </w:r>
      <w:r w:rsidR="00F80705" w:rsidRPr="001C7B4E">
        <w:rPr>
          <w:rFonts w:ascii="Myriad Pro" w:hAnsi="Myriad Pro"/>
          <w:sz w:val="22"/>
          <w:szCs w:val="22"/>
        </w:rPr>
        <w:t xml:space="preserve"> and corresponding authors</w:t>
      </w:r>
      <w:r>
        <w:rPr>
          <w:rFonts w:ascii="Myriad Pro" w:hAnsi="Myriad Pro"/>
          <w:sz w:val="22"/>
          <w:szCs w:val="22"/>
        </w:rPr>
        <w:t>)</w:t>
      </w:r>
      <w:r w:rsidR="00F80705" w:rsidRPr="001C7B4E">
        <w:rPr>
          <w:rFonts w:ascii="Myriad Pro" w:hAnsi="Myriad Pro"/>
          <w:sz w:val="22"/>
          <w:szCs w:val="22"/>
        </w:rPr>
        <w:t xml:space="preserve"> into the </w:t>
      </w:r>
      <w:r w:rsidR="00FB1C42" w:rsidRPr="001C7B4E">
        <w:rPr>
          <w:rFonts w:ascii="Myriad Pro" w:hAnsi="Myriad Pro"/>
          <w:sz w:val="22"/>
          <w:szCs w:val="22"/>
        </w:rPr>
        <w:t>template below</w:t>
      </w:r>
      <w:r w:rsidR="00F80705" w:rsidRPr="001C7B4E">
        <w:rPr>
          <w:rFonts w:ascii="Myriad Pro" w:hAnsi="Myriad Pro"/>
          <w:sz w:val="22"/>
          <w:szCs w:val="22"/>
        </w:rPr>
        <w:t>.</w:t>
      </w:r>
      <w:r w:rsidR="00FA1481" w:rsidRPr="001C7B4E">
        <w:rPr>
          <w:rFonts w:ascii="Myriad Pro" w:hAnsi="Myriad Pro"/>
          <w:sz w:val="22"/>
          <w:szCs w:val="22"/>
        </w:rPr>
        <w:t xml:space="preserve">  </w:t>
      </w:r>
    </w:p>
    <w:p w14:paraId="2886E101" w14:textId="77777777" w:rsidR="00EC7C85" w:rsidRDefault="00EC7C85" w:rsidP="004779CB">
      <w:pPr>
        <w:rPr>
          <w:rFonts w:ascii="Myriad Pro" w:hAnsi="Myriad Pro"/>
          <w:sz w:val="22"/>
          <w:szCs w:val="22"/>
        </w:rPr>
      </w:pPr>
    </w:p>
    <w:p w14:paraId="5972AFA4" w14:textId="77777777" w:rsidR="00527D84" w:rsidRPr="001C7B4E" w:rsidRDefault="00527D84" w:rsidP="004779CB">
      <w:pPr>
        <w:rPr>
          <w:rFonts w:ascii="Myriad Pro" w:hAnsi="Myriad Pro"/>
          <w:sz w:val="22"/>
          <w:szCs w:val="22"/>
        </w:rPr>
      </w:pPr>
      <w:r>
        <w:rPr>
          <w:rFonts w:ascii="Myriad Pro" w:hAnsi="Myriad Pro"/>
          <w:sz w:val="22"/>
          <w:szCs w:val="22"/>
        </w:rPr>
        <w:t>Contents of this document:</w:t>
      </w:r>
    </w:p>
    <w:p w14:paraId="1FC8FCF9" w14:textId="77777777" w:rsidR="00527D84" w:rsidRDefault="00F3515C" w:rsidP="006F602A">
      <w:pPr>
        <w:numPr>
          <w:ilvl w:val="0"/>
          <w:numId w:val="13"/>
        </w:numPr>
        <w:rPr>
          <w:rFonts w:ascii="Myriad Pro" w:hAnsi="Myriad Pro"/>
          <w:sz w:val="22"/>
          <w:szCs w:val="22"/>
        </w:rPr>
      </w:pPr>
      <w:r w:rsidRPr="001C7B4E">
        <w:rPr>
          <w:rFonts w:ascii="Myriad Pro" w:hAnsi="Myriad Pro"/>
          <w:sz w:val="22"/>
          <w:szCs w:val="22"/>
        </w:rPr>
        <w:t xml:space="preserve">All Supporting </w:t>
      </w:r>
      <w:r>
        <w:rPr>
          <w:rFonts w:ascii="Myriad Pro" w:hAnsi="Myriad Pro"/>
          <w:sz w:val="22"/>
          <w:szCs w:val="22"/>
        </w:rPr>
        <w:t>t</w:t>
      </w:r>
      <w:r w:rsidRPr="001C7B4E">
        <w:rPr>
          <w:rFonts w:ascii="Myriad Pro" w:hAnsi="Myriad Pro"/>
          <w:sz w:val="22"/>
          <w:szCs w:val="22"/>
        </w:rPr>
        <w:t>ext</w:t>
      </w:r>
      <w:r>
        <w:rPr>
          <w:rFonts w:ascii="Myriad Pro" w:hAnsi="Myriad Pro"/>
          <w:sz w:val="22"/>
          <w:szCs w:val="22"/>
        </w:rPr>
        <w:t xml:space="preserve"> and f</w:t>
      </w:r>
      <w:r w:rsidRPr="001C7B4E">
        <w:rPr>
          <w:rFonts w:ascii="Myriad Pro" w:hAnsi="Myriad Pro"/>
          <w:sz w:val="22"/>
          <w:szCs w:val="22"/>
        </w:rPr>
        <w:t>igures</w:t>
      </w:r>
      <w:r>
        <w:rPr>
          <w:rFonts w:ascii="Myriad Pro" w:hAnsi="Myriad Pro"/>
          <w:sz w:val="22"/>
          <w:szCs w:val="22"/>
        </w:rPr>
        <w:t xml:space="preserve"> </w:t>
      </w:r>
      <w:r w:rsidRPr="001C7B4E">
        <w:rPr>
          <w:rFonts w:ascii="Myriad Pro" w:hAnsi="Myriad Pro"/>
          <w:sz w:val="22"/>
          <w:szCs w:val="22"/>
        </w:rPr>
        <w:t xml:space="preserve">should be included in this document. </w:t>
      </w:r>
    </w:p>
    <w:p w14:paraId="7C9DA07D" w14:textId="77777777" w:rsidR="00527D84" w:rsidRDefault="00BF1BF9" w:rsidP="006F602A">
      <w:pPr>
        <w:numPr>
          <w:ilvl w:val="0"/>
          <w:numId w:val="13"/>
        </w:numPr>
        <w:rPr>
          <w:rFonts w:ascii="Myriad Pro" w:hAnsi="Myriad Pro"/>
          <w:sz w:val="22"/>
          <w:szCs w:val="22"/>
        </w:rPr>
      </w:pPr>
      <w:r>
        <w:rPr>
          <w:rFonts w:ascii="Myriad Pro" w:hAnsi="Myriad Pro"/>
          <w:sz w:val="22"/>
          <w:szCs w:val="22"/>
        </w:rPr>
        <w:t xml:space="preserve">Tables may be included, but can also be uploaded separately, especially if they are larger than one page, or if necessary for retaining table formatting. </w:t>
      </w:r>
    </w:p>
    <w:p w14:paraId="4622D8EA" w14:textId="77777777" w:rsidR="00527D84" w:rsidRDefault="00BF1BF9" w:rsidP="006F602A">
      <w:pPr>
        <w:numPr>
          <w:ilvl w:val="0"/>
          <w:numId w:val="13"/>
        </w:numPr>
        <w:rPr>
          <w:rFonts w:ascii="Myriad Pro" w:hAnsi="Myriad Pro"/>
          <w:sz w:val="22"/>
          <w:szCs w:val="22"/>
        </w:rPr>
      </w:pPr>
      <w:r w:rsidRPr="001C7B4E">
        <w:rPr>
          <w:rFonts w:ascii="Myriad Pro" w:hAnsi="Myriad Pro"/>
          <w:sz w:val="22"/>
          <w:szCs w:val="22"/>
        </w:rPr>
        <w:t xml:space="preserve">Data sets, large tables, movie files, and audio files should be uploaded separately, following AGU naming conventions. </w:t>
      </w:r>
      <w:r w:rsidR="00527D84">
        <w:rPr>
          <w:rFonts w:ascii="Myriad Pro" w:hAnsi="Myriad Pro"/>
          <w:sz w:val="22"/>
          <w:szCs w:val="22"/>
        </w:rPr>
        <w:t>File name and descriptions for these should be included in this template.</w:t>
      </w:r>
    </w:p>
    <w:p w14:paraId="41E86C70" w14:textId="77777777" w:rsidR="00664A12" w:rsidRDefault="00664A12" w:rsidP="006F602A">
      <w:pPr>
        <w:numPr>
          <w:ilvl w:val="0"/>
          <w:numId w:val="13"/>
        </w:numPr>
        <w:rPr>
          <w:rFonts w:ascii="Myriad Pro" w:hAnsi="Myriad Pro"/>
          <w:sz w:val="22"/>
          <w:szCs w:val="22"/>
        </w:rPr>
      </w:pPr>
      <w:r>
        <w:rPr>
          <w:rFonts w:ascii="Myriad Pro" w:hAnsi="Myriad Pro"/>
          <w:sz w:val="22"/>
          <w:szCs w:val="22"/>
        </w:rPr>
        <w:t xml:space="preserve">All references should be </w:t>
      </w:r>
      <w:r w:rsidR="00B7560C">
        <w:rPr>
          <w:rFonts w:ascii="Myriad Pro" w:hAnsi="Myriad Pro"/>
          <w:sz w:val="22"/>
          <w:szCs w:val="22"/>
        </w:rPr>
        <w:t>included</w:t>
      </w:r>
      <w:r>
        <w:rPr>
          <w:rFonts w:ascii="Myriad Pro" w:hAnsi="Myriad Pro"/>
          <w:sz w:val="22"/>
          <w:szCs w:val="22"/>
        </w:rPr>
        <w:t xml:space="preserve"> in the reference list </w:t>
      </w:r>
      <w:r w:rsidR="00B7560C">
        <w:rPr>
          <w:rFonts w:ascii="Myriad Pro" w:hAnsi="Myriad Pro"/>
          <w:sz w:val="22"/>
          <w:szCs w:val="22"/>
        </w:rPr>
        <w:t>of</w:t>
      </w:r>
      <w:r>
        <w:rPr>
          <w:rFonts w:ascii="Myriad Pro" w:hAnsi="Myriad Pro"/>
          <w:sz w:val="22"/>
          <w:szCs w:val="22"/>
        </w:rPr>
        <w:t xml:space="preserve"> the </w:t>
      </w:r>
      <w:r w:rsidR="00B7560C">
        <w:rPr>
          <w:rFonts w:ascii="Myriad Pro" w:hAnsi="Myriad Pro"/>
          <w:sz w:val="22"/>
          <w:szCs w:val="22"/>
        </w:rPr>
        <w:t xml:space="preserve">main </w:t>
      </w:r>
      <w:r w:rsidR="000D68BD">
        <w:rPr>
          <w:rFonts w:ascii="Myriad Pro" w:hAnsi="Myriad Pro"/>
          <w:sz w:val="22"/>
          <w:szCs w:val="22"/>
        </w:rPr>
        <w:t xml:space="preserve">paper so that they can be indexed, linked, and counted as citations.  The reference section does not count toward length limits. </w:t>
      </w:r>
    </w:p>
    <w:p w14:paraId="0C94DFF4" w14:textId="77777777" w:rsidR="00527D84" w:rsidRDefault="00527D84" w:rsidP="006F602A">
      <w:pPr>
        <w:ind w:left="720"/>
        <w:rPr>
          <w:rFonts w:ascii="Myriad Pro" w:hAnsi="Myriad Pro"/>
          <w:sz w:val="22"/>
          <w:szCs w:val="22"/>
        </w:rPr>
      </w:pPr>
    </w:p>
    <w:p w14:paraId="46605042" w14:textId="77777777" w:rsidR="00527D84" w:rsidRDefault="00527D84" w:rsidP="00527D84">
      <w:pPr>
        <w:rPr>
          <w:rFonts w:ascii="Myriad Pro" w:hAnsi="Myriad Pro"/>
          <w:sz w:val="22"/>
          <w:szCs w:val="22"/>
        </w:rPr>
      </w:pPr>
      <w:r>
        <w:rPr>
          <w:rFonts w:ascii="Myriad Pro" w:hAnsi="Myriad Pro"/>
          <w:sz w:val="22"/>
          <w:szCs w:val="22"/>
        </w:rPr>
        <w:t>How to fill out this document:</w:t>
      </w:r>
    </w:p>
    <w:p w14:paraId="77F3CBCA" w14:textId="77777777" w:rsidR="00527D84" w:rsidRDefault="00F3515C" w:rsidP="006F602A">
      <w:pPr>
        <w:numPr>
          <w:ilvl w:val="0"/>
          <w:numId w:val="13"/>
        </w:numPr>
        <w:rPr>
          <w:rFonts w:ascii="Myriad Pro" w:hAnsi="Myriad Pro"/>
          <w:sz w:val="22"/>
          <w:szCs w:val="22"/>
        </w:rPr>
      </w:pPr>
      <w:r>
        <w:rPr>
          <w:rFonts w:ascii="Myriad Pro" w:hAnsi="Myriad Pro"/>
          <w:sz w:val="22"/>
          <w:szCs w:val="22"/>
        </w:rPr>
        <w:t>Insert supporting information content</w:t>
      </w:r>
      <w:r w:rsidR="00EC7C85" w:rsidRPr="001C7B4E">
        <w:rPr>
          <w:rFonts w:ascii="Myriad Pro" w:hAnsi="Myriad Pro"/>
          <w:sz w:val="22"/>
          <w:szCs w:val="22"/>
        </w:rPr>
        <w:t xml:space="preserve"> into each appropriate sec</w:t>
      </w:r>
      <w:r w:rsidR="00552C23" w:rsidRPr="001C7B4E">
        <w:rPr>
          <w:rFonts w:ascii="Myriad Pro" w:hAnsi="Myriad Pro"/>
          <w:sz w:val="22"/>
          <w:szCs w:val="22"/>
        </w:rPr>
        <w:t xml:space="preserve">tion of the template. </w:t>
      </w:r>
    </w:p>
    <w:p w14:paraId="5EDE0016" w14:textId="77777777" w:rsidR="00527D84" w:rsidRDefault="00F3515C" w:rsidP="006F602A">
      <w:pPr>
        <w:numPr>
          <w:ilvl w:val="0"/>
          <w:numId w:val="13"/>
        </w:numPr>
        <w:rPr>
          <w:rFonts w:ascii="Myriad Pro" w:hAnsi="Myriad Pro"/>
          <w:sz w:val="22"/>
          <w:szCs w:val="22"/>
        </w:rPr>
      </w:pPr>
      <w:r>
        <w:rPr>
          <w:rFonts w:ascii="Myriad Pro" w:hAnsi="Myriad Pro"/>
          <w:sz w:val="22"/>
          <w:szCs w:val="22"/>
        </w:rPr>
        <w:t>F</w:t>
      </w:r>
      <w:r w:rsidRPr="001C7B4E">
        <w:rPr>
          <w:rFonts w:ascii="Myriad Pro" w:hAnsi="Myriad Pro"/>
          <w:sz w:val="22"/>
          <w:szCs w:val="22"/>
        </w:rPr>
        <w:t>igure</w:t>
      </w:r>
      <w:r>
        <w:rPr>
          <w:rFonts w:ascii="Myriad Pro" w:hAnsi="Myriad Pro"/>
          <w:sz w:val="22"/>
          <w:szCs w:val="22"/>
        </w:rPr>
        <w:t>s</w:t>
      </w:r>
      <w:r w:rsidRPr="001C7B4E">
        <w:rPr>
          <w:rFonts w:ascii="Myriad Pro" w:hAnsi="Myriad Pro"/>
          <w:sz w:val="22"/>
          <w:szCs w:val="22"/>
        </w:rPr>
        <w:t xml:space="preserve"> </w:t>
      </w:r>
      <w:r w:rsidR="00AC7DA6" w:rsidRPr="001C7B4E">
        <w:rPr>
          <w:rFonts w:ascii="Myriad Pro" w:hAnsi="Myriad Pro"/>
          <w:sz w:val="22"/>
          <w:szCs w:val="22"/>
        </w:rPr>
        <w:t>and table</w:t>
      </w:r>
      <w:r>
        <w:rPr>
          <w:rFonts w:ascii="Myriad Pro" w:hAnsi="Myriad Pro"/>
          <w:sz w:val="22"/>
          <w:szCs w:val="22"/>
        </w:rPr>
        <w:t>s</w:t>
      </w:r>
      <w:r w:rsidR="00EC7C85" w:rsidRPr="001C7B4E">
        <w:rPr>
          <w:rFonts w:ascii="Myriad Pro" w:hAnsi="Myriad Pro"/>
          <w:sz w:val="22"/>
          <w:szCs w:val="22"/>
        </w:rPr>
        <w:t xml:space="preserve"> should </w:t>
      </w:r>
      <w:r>
        <w:rPr>
          <w:rFonts w:ascii="Myriad Pro" w:hAnsi="Myriad Pro"/>
          <w:sz w:val="22"/>
          <w:szCs w:val="22"/>
        </w:rPr>
        <w:t xml:space="preserve">appear </w:t>
      </w:r>
      <w:r w:rsidR="00EC7C85" w:rsidRPr="001C7B4E">
        <w:rPr>
          <w:rFonts w:ascii="Myriad Pro" w:hAnsi="Myriad Pro"/>
          <w:sz w:val="22"/>
          <w:szCs w:val="22"/>
        </w:rPr>
        <w:t xml:space="preserve">above each caption. </w:t>
      </w:r>
    </w:p>
    <w:p w14:paraId="05B64801" w14:textId="77777777" w:rsidR="00527D84" w:rsidRDefault="00EC7C85" w:rsidP="006F602A">
      <w:pPr>
        <w:numPr>
          <w:ilvl w:val="0"/>
          <w:numId w:val="13"/>
        </w:numPr>
        <w:rPr>
          <w:rFonts w:ascii="Myriad Pro" w:hAnsi="Myriad Pro"/>
          <w:sz w:val="22"/>
          <w:szCs w:val="22"/>
        </w:rPr>
      </w:pPr>
      <w:r w:rsidRPr="001C7B4E">
        <w:rPr>
          <w:rFonts w:ascii="Myriad Pro" w:hAnsi="Myriad Pro"/>
          <w:sz w:val="22"/>
          <w:szCs w:val="22"/>
        </w:rPr>
        <w:t xml:space="preserve"> To add additional captions</w:t>
      </w:r>
      <w:r w:rsidR="007402FC" w:rsidRPr="001C7B4E">
        <w:rPr>
          <w:rFonts w:ascii="Myriad Pro" w:hAnsi="Myriad Pro"/>
          <w:sz w:val="22"/>
          <w:szCs w:val="22"/>
        </w:rPr>
        <w:t xml:space="preserve">, simply copy and paste </w:t>
      </w:r>
      <w:r w:rsidR="00552C23" w:rsidRPr="001C7B4E">
        <w:rPr>
          <w:rFonts w:ascii="Myriad Pro" w:hAnsi="Myriad Pro"/>
          <w:sz w:val="22"/>
          <w:szCs w:val="22"/>
        </w:rPr>
        <w:t>each sample</w:t>
      </w:r>
      <w:r w:rsidRPr="001C7B4E">
        <w:rPr>
          <w:rFonts w:ascii="Myriad Pro" w:hAnsi="Myriad Pro"/>
          <w:sz w:val="22"/>
          <w:szCs w:val="22"/>
        </w:rPr>
        <w:t xml:space="preserve"> caption </w:t>
      </w:r>
      <w:r w:rsidR="00552C23" w:rsidRPr="001C7B4E">
        <w:rPr>
          <w:rFonts w:ascii="Myriad Pro" w:hAnsi="Myriad Pro"/>
          <w:sz w:val="22"/>
          <w:szCs w:val="22"/>
        </w:rPr>
        <w:t>as needed</w:t>
      </w:r>
      <w:r w:rsidRPr="001C7B4E">
        <w:rPr>
          <w:rFonts w:ascii="Myriad Pro" w:hAnsi="Myriad Pro"/>
          <w:sz w:val="22"/>
          <w:szCs w:val="22"/>
        </w:rPr>
        <w:t xml:space="preserve">. </w:t>
      </w:r>
    </w:p>
    <w:p w14:paraId="3CF4F314" w14:textId="77777777" w:rsidR="001278E3" w:rsidRPr="00BF1BF9" w:rsidRDefault="00E64049" w:rsidP="006F602A">
      <w:pPr>
        <w:numPr>
          <w:ilvl w:val="0"/>
          <w:numId w:val="13"/>
        </w:numPr>
        <w:rPr>
          <w:rFonts w:ascii="Myriad Pro" w:hAnsi="Myriad Pro"/>
          <w:sz w:val="22"/>
          <w:szCs w:val="22"/>
        </w:rPr>
      </w:pPr>
      <w:r w:rsidRPr="001C7B4E">
        <w:rPr>
          <w:rFonts w:ascii="Myriad Pro" w:hAnsi="Myriad Pro"/>
          <w:sz w:val="22"/>
          <w:szCs w:val="22"/>
        </w:rPr>
        <w:t xml:space="preserve">You will be prompted to upload these </w:t>
      </w:r>
      <w:r w:rsidR="00AC7DA6" w:rsidRPr="001C7B4E">
        <w:rPr>
          <w:rFonts w:ascii="Myriad Pro" w:hAnsi="Myriad Pro"/>
          <w:sz w:val="22"/>
          <w:szCs w:val="22"/>
        </w:rPr>
        <w:t xml:space="preserve">files </w:t>
      </w:r>
      <w:r w:rsidRPr="001C7B4E">
        <w:rPr>
          <w:rFonts w:ascii="Myriad Pro" w:hAnsi="Myriad Pro"/>
          <w:sz w:val="22"/>
          <w:szCs w:val="22"/>
        </w:rPr>
        <w:t>on the Upload Files tab</w:t>
      </w:r>
      <w:r w:rsidR="002800B6" w:rsidRPr="001C7B4E">
        <w:rPr>
          <w:rFonts w:ascii="Myriad Pro" w:hAnsi="Myriad Pro"/>
          <w:sz w:val="22"/>
          <w:szCs w:val="22"/>
        </w:rPr>
        <w:t xml:space="preserve"> during the submission process</w:t>
      </w:r>
      <w:r w:rsidRPr="001C7B4E">
        <w:rPr>
          <w:rFonts w:ascii="Myriad Pro" w:hAnsi="Myriad Pro"/>
          <w:sz w:val="22"/>
          <w:szCs w:val="22"/>
        </w:rPr>
        <w:t xml:space="preserve">, using file type </w:t>
      </w:r>
      <w:r w:rsidR="00552C23" w:rsidRPr="001C7B4E">
        <w:rPr>
          <w:rFonts w:ascii="Myriad Pro" w:hAnsi="Myriad Pro"/>
          <w:sz w:val="22"/>
          <w:szCs w:val="22"/>
        </w:rPr>
        <w:t>“</w:t>
      </w:r>
      <w:r w:rsidRPr="001C7B4E">
        <w:rPr>
          <w:rFonts w:ascii="Myriad Pro" w:hAnsi="Myriad Pro"/>
          <w:sz w:val="22"/>
          <w:szCs w:val="22"/>
        </w:rPr>
        <w:t>Supporting Information (SI)</w:t>
      </w:r>
      <w:r w:rsidR="00552C23" w:rsidRPr="001C7B4E">
        <w:rPr>
          <w:rFonts w:ascii="Myriad Pro" w:hAnsi="Myriad Pro"/>
          <w:sz w:val="22"/>
          <w:szCs w:val="22"/>
        </w:rPr>
        <w:t>”</w:t>
      </w:r>
    </w:p>
    <w:p w14:paraId="1C1E2042" w14:textId="77777777" w:rsidR="00F125EE" w:rsidRDefault="00F125EE" w:rsidP="00FF3503">
      <w:pPr>
        <w:rPr>
          <w:sz w:val="36"/>
          <w:szCs w:val="36"/>
        </w:rPr>
        <w:sectPr w:rsidR="00F125EE" w:rsidSect="00F125EE">
          <w:headerReference w:type="even" r:id="rId7"/>
          <w:headerReference w:type="default" r:id="rId8"/>
          <w:footerReference w:type="even" r:id="rId9"/>
          <w:footerReference w:type="default" r:id="rId10"/>
          <w:headerReference w:type="first" r:id="rId11"/>
          <w:footerReference w:type="first" r:id="rId12"/>
          <w:pgSz w:w="12240" w:h="15840"/>
          <w:pgMar w:top="1440" w:right="1800" w:bottom="1440" w:left="1800" w:header="720" w:footer="720" w:gutter="0"/>
          <w:pgNumType w:start="1"/>
          <w:cols w:space="720"/>
          <w:docGrid w:linePitch="360"/>
        </w:sectPr>
      </w:pPr>
    </w:p>
    <w:p w14:paraId="4AC83D39" w14:textId="77777777" w:rsidR="00FA1481" w:rsidRDefault="00664A12" w:rsidP="00E40896">
      <w:pPr>
        <w:jc w:val="center"/>
        <w:rPr>
          <w:sz w:val="36"/>
          <w:szCs w:val="36"/>
        </w:rPr>
      </w:pPr>
      <w:r>
        <w:rPr>
          <w:noProof/>
          <w:sz w:val="36"/>
          <w:szCs w:val="36"/>
        </w:rPr>
        <w:lastRenderedPageBreak/>
        <w:drawing>
          <wp:inline distT="0" distB="0" distL="0" distR="0" wp14:anchorId="6720CD11" wp14:editId="7067F797">
            <wp:extent cx="3200400" cy="609600"/>
            <wp:effectExtent l="0" t="0" r="0" b="0"/>
            <wp:docPr id="1" name="Picture 1" descr="agu_pubart-white_reduc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gu_pubart-white_reduc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200400" cy="609600"/>
                    </a:xfrm>
                    <a:prstGeom prst="rect">
                      <a:avLst/>
                    </a:prstGeom>
                    <a:noFill/>
                    <a:ln>
                      <a:noFill/>
                    </a:ln>
                  </pic:spPr>
                </pic:pic>
              </a:graphicData>
            </a:graphic>
          </wp:inline>
        </w:drawing>
      </w:r>
    </w:p>
    <w:p w14:paraId="7EE184DA" w14:textId="05B52DD8" w:rsidR="00CE6EAA" w:rsidRPr="00BF1BF9" w:rsidRDefault="00EC2970" w:rsidP="00FF3503">
      <w:pPr>
        <w:spacing w:before="100" w:beforeAutospacing="1" w:after="100" w:afterAutospacing="1"/>
        <w:jc w:val="center"/>
        <w:rPr>
          <w:rFonts w:ascii="Myriad Pro" w:hAnsi="Myriad Pro"/>
          <w:i/>
          <w:sz w:val="22"/>
          <w:szCs w:val="22"/>
        </w:rPr>
      </w:pPr>
      <w:r>
        <w:rPr>
          <w:rFonts w:ascii="Myriad Pro" w:hAnsi="Myriad Pro"/>
          <w:i/>
          <w:sz w:val="22"/>
          <w:szCs w:val="22"/>
        </w:rPr>
        <w:t>Global Biogeochemical Cycles</w:t>
      </w:r>
    </w:p>
    <w:p w14:paraId="2CB29489" w14:textId="77777777" w:rsidR="00FF3503" w:rsidRPr="00CE6EAA" w:rsidRDefault="00FF3503" w:rsidP="00FF3503">
      <w:pPr>
        <w:spacing w:before="100" w:beforeAutospacing="1" w:after="100" w:afterAutospacing="1"/>
        <w:jc w:val="center"/>
        <w:rPr>
          <w:rFonts w:ascii="Myriad Pro" w:hAnsi="Myriad Pro"/>
          <w:sz w:val="22"/>
          <w:szCs w:val="22"/>
        </w:rPr>
      </w:pPr>
      <w:r w:rsidRPr="00CE6EAA">
        <w:rPr>
          <w:rFonts w:ascii="Myriad Pro" w:hAnsi="Myriad Pro"/>
          <w:sz w:val="22"/>
          <w:szCs w:val="22"/>
        </w:rPr>
        <w:t>Supporting Information for</w:t>
      </w:r>
    </w:p>
    <w:p w14:paraId="4F35645E" w14:textId="77777777" w:rsidR="00EC2970" w:rsidRPr="005C5FA3" w:rsidRDefault="00EC2970" w:rsidP="00EC2970">
      <w:pPr>
        <w:pStyle w:val="Title"/>
        <w:rPr>
          <w:sz w:val="36"/>
          <w:szCs w:val="36"/>
        </w:rPr>
      </w:pPr>
      <w:bookmarkStart w:id="0" w:name="_Hlk71628043"/>
      <w:r w:rsidRPr="005C5FA3">
        <w:rPr>
          <w:sz w:val="36"/>
          <w:szCs w:val="36"/>
        </w:rPr>
        <w:t xml:space="preserve">Efficient flux transfer </w:t>
      </w:r>
      <w:r>
        <w:rPr>
          <w:sz w:val="36"/>
          <w:szCs w:val="36"/>
        </w:rPr>
        <w:t>through</w:t>
      </w:r>
      <w:r w:rsidRPr="005C5FA3">
        <w:rPr>
          <w:sz w:val="36"/>
          <w:szCs w:val="36"/>
        </w:rPr>
        <w:t xml:space="preserve"> the Eastern Tropical North Pacific Oxygen Deficient Zone </w:t>
      </w:r>
      <w:r>
        <w:rPr>
          <w:sz w:val="36"/>
          <w:szCs w:val="36"/>
        </w:rPr>
        <w:t>likely</w:t>
      </w:r>
      <w:r w:rsidRPr="005C5FA3">
        <w:rPr>
          <w:sz w:val="36"/>
          <w:szCs w:val="36"/>
        </w:rPr>
        <w:t xml:space="preserve"> due to slow particle remineralization rather than suppressed </w:t>
      </w:r>
      <w:proofErr w:type="gramStart"/>
      <w:r w:rsidRPr="005C5FA3">
        <w:rPr>
          <w:sz w:val="36"/>
          <w:szCs w:val="36"/>
        </w:rPr>
        <w:t>disaggregation</w:t>
      </w:r>
      <w:proofErr w:type="gramEnd"/>
    </w:p>
    <w:bookmarkEnd w:id="0"/>
    <w:p w14:paraId="20DF68C1" w14:textId="192A18D5" w:rsidR="00EC2970" w:rsidRDefault="00EC2970" w:rsidP="00EC2970">
      <w:pPr>
        <w:rPr>
          <w:vertAlign w:val="subscript"/>
        </w:rPr>
      </w:pPr>
      <w:r>
        <w:t>Jacob A. Cram</w:t>
      </w:r>
      <w:r>
        <w:rPr>
          <w:vertAlign w:val="superscript"/>
        </w:rPr>
        <w:t>1</w:t>
      </w:r>
      <w:r>
        <w:t>, Clara A. Fuchsman</w:t>
      </w:r>
      <w:r>
        <w:rPr>
          <w:vertAlign w:val="superscript"/>
        </w:rPr>
        <w:t>1</w:t>
      </w:r>
      <w:r>
        <w:t>, Megan E. Duffy</w:t>
      </w:r>
      <w:r>
        <w:rPr>
          <w:vertAlign w:val="superscript"/>
        </w:rPr>
        <w:t>2</w:t>
      </w:r>
      <w:r>
        <w:t>, Jessica L. Pretty</w:t>
      </w:r>
      <w:r>
        <w:rPr>
          <w:vertAlign w:val="superscript"/>
        </w:rPr>
        <w:t>3</w:t>
      </w:r>
      <w:r>
        <w:t>, Rachel M. Lekanoff</w:t>
      </w:r>
      <w:r>
        <w:rPr>
          <w:vertAlign w:val="superscript"/>
        </w:rPr>
        <w:t>3</w:t>
      </w:r>
      <w:r>
        <w:t>, Jacquelyn A Neibauer</w:t>
      </w:r>
      <w:r>
        <w:rPr>
          <w:vertAlign w:val="superscript"/>
        </w:rPr>
        <w:t>2</w:t>
      </w:r>
      <w:r>
        <w:t>, Shirley W. Leung</w:t>
      </w:r>
      <w:r>
        <w:rPr>
          <w:vertAlign w:val="superscript"/>
        </w:rPr>
        <w:t>2</w:t>
      </w:r>
      <w:r>
        <w:t>, Klaus B. Huebert</w:t>
      </w:r>
      <w:r>
        <w:rPr>
          <w:vertAlign w:val="superscript"/>
        </w:rPr>
        <w:t>1</w:t>
      </w:r>
      <w:r>
        <w:t>, Thomas S. Weber</w:t>
      </w:r>
      <w:r>
        <w:rPr>
          <w:vertAlign w:val="superscript"/>
        </w:rPr>
        <w:t>4</w:t>
      </w:r>
      <w:r>
        <w:t>, Daniele Bianchi</w:t>
      </w:r>
      <w:r>
        <w:rPr>
          <w:vertAlign w:val="superscript"/>
        </w:rPr>
        <w:t>5</w:t>
      </w:r>
      <w:r>
        <w:t>, Natalya Evans</w:t>
      </w:r>
      <w:r>
        <w:rPr>
          <w:vertAlign w:val="superscript"/>
        </w:rPr>
        <w:t>6</w:t>
      </w:r>
      <w:r>
        <w:t>, Allan H. Devol</w:t>
      </w:r>
      <w:r>
        <w:rPr>
          <w:vertAlign w:val="superscript"/>
        </w:rPr>
        <w:t>2</w:t>
      </w:r>
      <w:r>
        <w:t>, Richard G. Keil</w:t>
      </w:r>
      <w:r>
        <w:rPr>
          <w:vertAlign w:val="superscript"/>
        </w:rPr>
        <w:t>2</w:t>
      </w:r>
      <w:r>
        <w:t>, Andrew M.P. McDonnell</w:t>
      </w:r>
      <w:r>
        <w:rPr>
          <w:vertAlign w:val="superscript"/>
        </w:rPr>
        <w:t>3</w:t>
      </w:r>
    </w:p>
    <w:p w14:paraId="35C2771A" w14:textId="77777777" w:rsidR="00EC2970" w:rsidRDefault="00EC2970" w:rsidP="00EC2970"/>
    <w:p w14:paraId="005FE2C3" w14:textId="77777777" w:rsidR="00EC2970" w:rsidRDefault="00EC2970" w:rsidP="00EC2970">
      <w:pPr>
        <w:rPr>
          <w:sz w:val="18"/>
          <w:szCs w:val="18"/>
        </w:rPr>
      </w:pPr>
      <w:r>
        <w:rPr>
          <w:sz w:val="18"/>
          <w:szCs w:val="18"/>
          <w:vertAlign w:val="superscript"/>
        </w:rPr>
        <w:t>1</w:t>
      </w:r>
      <w:r>
        <w:rPr>
          <w:sz w:val="18"/>
          <w:szCs w:val="18"/>
        </w:rPr>
        <w:t>Horn Point Laboratory, University of Maryland Center for Environmental Science, Cambridge, MD, USA.</w:t>
      </w:r>
    </w:p>
    <w:p w14:paraId="798AFCCC" w14:textId="77777777" w:rsidR="00EC2970" w:rsidRDefault="00EC2970" w:rsidP="00EC2970">
      <w:pPr>
        <w:rPr>
          <w:sz w:val="18"/>
          <w:szCs w:val="18"/>
        </w:rPr>
      </w:pPr>
      <w:r>
        <w:rPr>
          <w:sz w:val="18"/>
          <w:szCs w:val="18"/>
          <w:vertAlign w:val="superscript"/>
        </w:rPr>
        <w:t>2</w:t>
      </w:r>
      <w:r>
        <w:rPr>
          <w:sz w:val="18"/>
          <w:szCs w:val="18"/>
        </w:rPr>
        <w:t>School of Oceanography, University of Washington Seattle, Seattle, WA, USA.</w:t>
      </w:r>
    </w:p>
    <w:p w14:paraId="64111386" w14:textId="77777777" w:rsidR="00EC2970" w:rsidRDefault="00EC2970" w:rsidP="00EC2970">
      <w:pPr>
        <w:rPr>
          <w:sz w:val="18"/>
          <w:szCs w:val="18"/>
        </w:rPr>
      </w:pPr>
      <w:r>
        <w:rPr>
          <w:sz w:val="18"/>
          <w:szCs w:val="18"/>
          <w:vertAlign w:val="superscript"/>
        </w:rPr>
        <w:t>3</w:t>
      </w:r>
      <w:r>
        <w:rPr>
          <w:sz w:val="18"/>
          <w:szCs w:val="18"/>
        </w:rPr>
        <w:t>College of Fisheries and Ocean Sciences, University of Alaska Fairbanks, Fairbanks, AK, USA.</w:t>
      </w:r>
    </w:p>
    <w:p w14:paraId="7E26D5D1" w14:textId="77777777" w:rsidR="00EC2970" w:rsidRDefault="00EC2970" w:rsidP="00EC2970">
      <w:pPr>
        <w:rPr>
          <w:sz w:val="18"/>
          <w:szCs w:val="18"/>
        </w:rPr>
      </w:pPr>
      <w:r>
        <w:rPr>
          <w:sz w:val="18"/>
          <w:szCs w:val="18"/>
          <w:vertAlign w:val="superscript"/>
        </w:rPr>
        <w:t>4</w:t>
      </w:r>
      <w:r>
        <w:rPr>
          <w:sz w:val="18"/>
          <w:szCs w:val="18"/>
        </w:rPr>
        <w:t>School of Arts and Sciences, University of Rochester, Rochester, NY, USA.</w:t>
      </w:r>
    </w:p>
    <w:p w14:paraId="32E5A079" w14:textId="77777777" w:rsidR="00EC2970" w:rsidRDefault="00EC2970" w:rsidP="00EC2970">
      <w:pPr>
        <w:rPr>
          <w:sz w:val="18"/>
          <w:szCs w:val="18"/>
        </w:rPr>
      </w:pPr>
      <w:r>
        <w:rPr>
          <w:sz w:val="18"/>
          <w:szCs w:val="18"/>
          <w:vertAlign w:val="superscript"/>
        </w:rPr>
        <w:t>5</w:t>
      </w:r>
      <w:r>
        <w:rPr>
          <w:sz w:val="18"/>
          <w:szCs w:val="18"/>
        </w:rPr>
        <w:t>Department of Atmospheric and Oceanic Sciences, University of California Los Angeles, Los Angeles, CA, USA.</w:t>
      </w:r>
    </w:p>
    <w:p w14:paraId="2E4A0B03" w14:textId="77777777" w:rsidR="00EC2970" w:rsidRDefault="00EC2970" w:rsidP="00EC2970">
      <w:pPr>
        <w:rPr>
          <w:sz w:val="18"/>
          <w:szCs w:val="18"/>
        </w:rPr>
      </w:pPr>
      <w:r>
        <w:rPr>
          <w:sz w:val="18"/>
          <w:szCs w:val="18"/>
          <w:vertAlign w:val="superscript"/>
        </w:rPr>
        <w:t>6</w:t>
      </w:r>
      <w:r>
        <w:rPr>
          <w:sz w:val="18"/>
          <w:szCs w:val="18"/>
        </w:rPr>
        <w:t>Department of Biological Sciences, University of Southern California, Los Angeles, CA, USA.</w:t>
      </w:r>
    </w:p>
    <w:p w14:paraId="71891EDF" w14:textId="77777777" w:rsidR="00094365" w:rsidRPr="00CE6EAA" w:rsidRDefault="00A50033" w:rsidP="00825950">
      <w:pPr>
        <w:spacing w:before="100" w:beforeAutospacing="1" w:after="100" w:afterAutospacing="1"/>
        <w:jc w:val="center"/>
        <w:rPr>
          <w:rFonts w:ascii="Myriad Pro" w:hAnsi="Myriad Pro"/>
          <w:sz w:val="22"/>
          <w:szCs w:val="22"/>
        </w:rPr>
      </w:pPr>
      <w:r w:rsidRPr="00CE6EAA" w:rsidDel="00A50033">
        <w:rPr>
          <w:rFonts w:ascii="Myriad Pro" w:hAnsi="Myriad Pro"/>
          <w:sz w:val="22"/>
          <w:szCs w:val="22"/>
        </w:rPr>
        <w:t xml:space="preserve"> </w:t>
      </w:r>
    </w:p>
    <w:p w14:paraId="347237BD" w14:textId="77777777" w:rsidR="00094365" w:rsidRPr="00CE6EAA" w:rsidRDefault="00094365" w:rsidP="000B2E64">
      <w:pPr>
        <w:spacing w:before="100" w:beforeAutospacing="1" w:after="100" w:afterAutospacing="1"/>
        <w:jc w:val="center"/>
        <w:rPr>
          <w:rFonts w:ascii="Myriad Pro" w:hAnsi="Myriad Pro"/>
          <w:sz w:val="22"/>
          <w:szCs w:val="22"/>
        </w:rPr>
      </w:pPr>
    </w:p>
    <w:p w14:paraId="1CD128B3" w14:textId="77777777" w:rsidR="00111843" w:rsidRDefault="00111843" w:rsidP="00111843">
      <w:pPr>
        <w:rPr>
          <w:rFonts w:ascii="Myriad Pro" w:hAnsi="Myriad Pro"/>
          <w:b/>
        </w:rPr>
      </w:pPr>
      <w:r w:rsidRPr="00CE6EAA">
        <w:rPr>
          <w:rFonts w:ascii="Myriad Pro" w:hAnsi="Myriad Pro"/>
          <w:b/>
        </w:rPr>
        <w:t>Contents of this file</w:t>
      </w:r>
      <w:r w:rsidR="00E43D2D">
        <w:rPr>
          <w:rFonts w:ascii="Myriad Pro" w:hAnsi="Myriad Pro"/>
          <w:b/>
        </w:rPr>
        <w:t xml:space="preserve"> </w:t>
      </w:r>
    </w:p>
    <w:p w14:paraId="1F13291B" w14:textId="77777777" w:rsidR="00E43D2D" w:rsidRPr="00E40896" w:rsidRDefault="00E43D2D" w:rsidP="00111843">
      <w:pPr>
        <w:rPr>
          <w:rFonts w:ascii="Myriad Pro" w:hAnsi="Myriad Pro"/>
        </w:rPr>
      </w:pPr>
    </w:p>
    <w:p w14:paraId="3D1CAEA0" w14:textId="77777777" w:rsidR="00111843" w:rsidRPr="00CE6EAA" w:rsidRDefault="00111843" w:rsidP="00111843">
      <w:pPr>
        <w:ind w:left="720"/>
        <w:rPr>
          <w:rFonts w:ascii="Myriad Pro" w:hAnsi="Myriad Pro"/>
          <w:sz w:val="22"/>
          <w:szCs w:val="22"/>
        </w:rPr>
      </w:pPr>
      <w:r w:rsidRPr="00CE6EAA">
        <w:rPr>
          <w:rFonts w:ascii="Myriad Pro" w:hAnsi="Myriad Pro"/>
          <w:sz w:val="22"/>
          <w:szCs w:val="22"/>
        </w:rPr>
        <w:t xml:space="preserve">Text S1 to </w:t>
      </w:r>
      <w:proofErr w:type="spellStart"/>
      <w:r w:rsidRPr="00CE6EAA">
        <w:rPr>
          <w:rFonts w:ascii="Myriad Pro" w:hAnsi="Myriad Pro"/>
          <w:sz w:val="22"/>
          <w:szCs w:val="22"/>
        </w:rPr>
        <w:t>Sx</w:t>
      </w:r>
      <w:proofErr w:type="spellEnd"/>
    </w:p>
    <w:p w14:paraId="10640459" w14:textId="017E11B0" w:rsidR="00111843" w:rsidRPr="00CE6EAA" w:rsidRDefault="00111843" w:rsidP="00111843">
      <w:pPr>
        <w:ind w:left="720"/>
        <w:rPr>
          <w:rFonts w:ascii="Myriad Pro" w:hAnsi="Myriad Pro"/>
          <w:sz w:val="22"/>
          <w:szCs w:val="22"/>
        </w:rPr>
      </w:pPr>
      <w:r w:rsidRPr="00CE6EAA">
        <w:rPr>
          <w:rFonts w:ascii="Myriad Pro" w:hAnsi="Myriad Pro"/>
          <w:sz w:val="22"/>
          <w:szCs w:val="22"/>
        </w:rPr>
        <w:t>Figures S1 to S</w:t>
      </w:r>
    </w:p>
    <w:p w14:paraId="6807841A" w14:textId="77777777" w:rsidR="00111843" w:rsidRPr="00CE6EAA" w:rsidRDefault="00111843" w:rsidP="00111843">
      <w:pPr>
        <w:ind w:left="720"/>
        <w:rPr>
          <w:rFonts w:ascii="Myriad Pro" w:hAnsi="Myriad Pro"/>
          <w:sz w:val="22"/>
          <w:szCs w:val="22"/>
        </w:rPr>
      </w:pPr>
      <w:r w:rsidRPr="00CE6EAA">
        <w:rPr>
          <w:rFonts w:ascii="Myriad Pro" w:hAnsi="Myriad Pro"/>
          <w:sz w:val="22"/>
          <w:szCs w:val="22"/>
        </w:rPr>
        <w:t xml:space="preserve">Tables S1 to </w:t>
      </w:r>
      <w:proofErr w:type="spellStart"/>
      <w:r w:rsidRPr="00CE6EAA">
        <w:rPr>
          <w:rFonts w:ascii="Myriad Pro" w:hAnsi="Myriad Pro"/>
          <w:sz w:val="22"/>
          <w:szCs w:val="22"/>
        </w:rPr>
        <w:t>Sx</w:t>
      </w:r>
      <w:proofErr w:type="spellEnd"/>
      <w:r w:rsidR="00AA76F3">
        <w:rPr>
          <w:rFonts w:ascii="Myriad Pro" w:hAnsi="Myriad Pro"/>
          <w:sz w:val="22"/>
          <w:szCs w:val="22"/>
        </w:rPr>
        <w:t xml:space="preserve"> </w:t>
      </w:r>
    </w:p>
    <w:p w14:paraId="0363B503" w14:textId="77777777" w:rsidR="00111843" w:rsidRPr="00E40896" w:rsidRDefault="00111843" w:rsidP="00111843">
      <w:pPr>
        <w:ind w:left="720"/>
        <w:rPr>
          <w:rFonts w:ascii="Myriad Pro" w:hAnsi="Myriad Pro"/>
        </w:rPr>
      </w:pPr>
    </w:p>
    <w:p w14:paraId="2323E638" w14:textId="77777777" w:rsidR="00111843" w:rsidRPr="00CE6EAA" w:rsidRDefault="00111843" w:rsidP="00111843">
      <w:pPr>
        <w:rPr>
          <w:rFonts w:ascii="Myriad Pro" w:hAnsi="Myriad Pro"/>
          <w:b/>
        </w:rPr>
      </w:pPr>
      <w:r w:rsidRPr="00CE6EAA">
        <w:rPr>
          <w:rFonts w:ascii="Myriad Pro" w:hAnsi="Myriad Pro"/>
          <w:b/>
        </w:rPr>
        <w:t>Additional Supporting Information (Files uploaded separately)</w:t>
      </w:r>
    </w:p>
    <w:p w14:paraId="3343B9AD" w14:textId="77777777" w:rsidR="00111843" w:rsidRPr="00E40896" w:rsidRDefault="00111843" w:rsidP="00111843">
      <w:pPr>
        <w:rPr>
          <w:rFonts w:ascii="Myriad Pro Light" w:hAnsi="Myriad Pro Light"/>
          <w:b/>
        </w:rPr>
      </w:pPr>
    </w:p>
    <w:p w14:paraId="62051E00" w14:textId="3B1D4F6F" w:rsidR="00111843" w:rsidRPr="00CE6EAA" w:rsidRDefault="00111843" w:rsidP="00EC2970">
      <w:pPr>
        <w:ind w:left="720"/>
        <w:rPr>
          <w:rFonts w:ascii="Myriad Pro" w:hAnsi="Myriad Pro"/>
          <w:sz w:val="22"/>
          <w:szCs w:val="22"/>
        </w:rPr>
      </w:pPr>
      <w:r w:rsidRPr="00CE6EAA">
        <w:rPr>
          <w:rFonts w:ascii="Myriad Pro" w:hAnsi="Myriad Pro"/>
          <w:sz w:val="22"/>
          <w:szCs w:val="22"/>
        </w:rPr>
        <w:t xml:space="preserve">Caption for </w:t>
      </w:r>
      <w:r w:rsidR="00EC2970">
        <w:rPr>
          <w:rFonts w:ascii="Myriad Pro" w:hAnsi="Myriad Pro"/>
          <w:sz w:val="22"/>
          <w:szCs w:val="22"/>
        </w:rPr>
        <w:t>Text S1</w:t>
      </w:r>
    </w:p>
    <w:p w14:paraId="795CD27E" w14:textId="77777777" w:rsidR="00111843" w:rsidRDefault="00111843" w:rsidP="00FF3503">
      <w:pPr>
        <w:spacing w:before="100" w:beforeAutospacing="1" w:after="100" w:afterAutospacing="1"/>
        <w:rPr>
          <w:rFonts w:ascii="Myriad Pro" w:hAnsi="Myriad Pro"/>
          <w:b/>
          <w:bCs/>
          <w:szCs w:val="24"/>
        </w:rPr>
      </w:pPr>
    </w:p>
    <w:p w14:paraId="79042C92" w14:textId="77777777" w:rsidR="00FF3503" w:rsidRPr="00CE6EAA" w:rsidRDefault="00FF3503" w:rsidP="00FF3503">
      <w:pPr>
        <w:spacing w:before="100" w:beforeAutospacing="1" w:after="100" w:afterAutospacing="1"/>
        <w:rPr>
          <w:rFonts w:ascii="Myriad Pro" w:hAnsi="Myriad Pro"/>
          <w:b/>
          <w:szCs w:val="24"/>
        </w:rPr>
      </w:pPr>
      <w:r w:rsidRPr="00CE6EAA">
        <w:rPr>
          <w:rFonts w:ascii="Myriad Pro" w:hAnsi="Myriad Pro"/>
          <w:b/>
          <w:bCs/>
          <w:szCs w:val="24"/>
        </w:rPr>
        <w:t>Introduction</w:t>
      </w:r>
      <w:r w:rsidRPr="00CE6EAA">
        <w:rPr>
          <w:rFonts w:ascii="Myriad Pro" w:hAnsi="Myriad Pro"/>
          <w:b/>
          <w:szCs w:val="24"/>
        </w:rPr>
        <w:t xml:space="preserve"> </w:t>
      </w:r>
    </w:p>
    <w:p w14:paraId="19886F0B" w14:textId="23F96745" w:rsidR="002C030F" w:rsidRPr="00EC2970" w:rsidRDefault="00EC2970" w:rsidP="00EC2970">
      <w:pPr>
        <w:spacing w:before="100" w:beforeAutospacing="1" w:after="100" w:afterAutospacing="1"/>
        <w:rPr>
          <w:rFonts w:ascii="Myriad Pro" w:hAnsi="Myriad Pro"/>
          <w:sz w:val="22"/>
          <w:szCs w:val="22"/>
        </w:rPr>
      </w:pPr>
      <w:r>
        <w:rPr>
          <w:rFonts w:ascii="Myriad Pro" w:hAnsi="Myriad Pro"/>
          <w:sz w:val="22"/>
          <w:szCs w:val="22"/>
        </w:rPr>
        <w:lastRenderedPageBreak/>
        <w:t>This file contains supplemental figures referenced in the manuscript. It also contains a caption for a .PDF file containing mathematical equations underpinning the particle remineralization model used.</w:t>
      </w:r>
    </w:p>
    <w:p w14:paraId="2218C341" w14:textId="77777777" w:rsidR="00015F74" w:rsidRPr="00E40896" w:rsidRDefault="00015F74">
      <w:pPr>
        <w:rPr>
          <w:rFonts w:ascii="Myriad Pro" w:hAnsi="Myriad Pro"/>
          <w:b/>
        </w:rPr>
      </w:pPr>
    </w:p>
    <w:p w14:paraId="2B074851" w14:textId="77777777" w:rsidR="002C030F" w:rsidRPr="00E40896" w:rsidRDefault="002C030F">
      <w:pPr>
        <w:rPr>
          <w:rFonts w:ascii="Myriad Pro" w:hAnsi="Myriad Pro"/>
        </w:rPr>
      </w:pPr>
    </w:p>
    <w:p w14:paraId="516E0BA3" w14:textId="77777777" w:rsidR="0020183F" w:rsidRDefault="0020183F"/>
    <w:p w14:paraId="3C7A16EF" w14:textId="77777777" w:rsidR="009A5287" w:rsidRPr="00CE6EAA" w:rsidRDefault="009A5287" w:rsidP="00B9440A">
      <w:pPr>
        <w:pStyle w:val="SMText"/>
        <w:rPr>
          <w:rFonts w:ascii="Myriad Pro" w:hAnsi="Myriad Pro"/>
        </w:rPr>
      </w:pPr>
    </w:p>
    <w:p w14:paraId="32CE9E2D" w14:textId="77777777" w:rsidR="003E1980" w:rsidRPr="00CE6EAA" w:rsidRDefault="003E1980" w:rsidP="009A5287">
      <w:pPr>
        <w:pStyle w:val="SMcaption"/>
        <w:rPr>
          <w:rFonts w:ascii="Myriad Pro" w:hAnsi="Myriad Pro"/>
        </w:rPr>
      </w:pPr>
    </w:p>
    <w:p w14:paraId="6F088ACA" w14:textId="77777777" w:rsidR="00EC2970" w:rsidRDefault="00EC2970" w:rsidP="00EC2970">
      <w:r>
        <w:rPr>
          <w:noProof/>
        </w:rPr>
        <w:drawing>
          <wp:inline distT="0" distB="0" distL="114300" distR="114300" wp14:anchorId="004D9981" wp14:editId="3C069E17">
            <wp:extent cx="5943600" cy="4754880"/>
            <wp:effectExtent l="0" t="0" r="0" b="0"/>
            <wp:docPr id="1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4"/>
                    <a:srcRect/>
                    <a:stretch>
                      <a:fillRect/>
                    </a:stretch>
                  </pic:blipFill>
                  <pic:spPr>
                    <a:xfrm>
                      <a:off x="0" y="0"/>
                      <a:ext cx="5943600" cy="4754880"/>
                    </a:xfrm>
                    <a:prstGeom prst="rect">
                      <a:avLst/>
                    </a:prstGeom>
                    <a:ln/>
                  </pic:spPr>
                </pic:pic>
              </a:graphicData>
            </a:graphic>
          </wp:inline>
        </w:drawing>
      </w:r>
    </w:p>
    <w:p w14:paraId="35C148F1" w14:textId="77777777" w:rsidR="00EC2970" w:rsidRDefault="00EC2970" w:rsidP="00EC2970">
      <w:r w:rsidRPr="00EC2970">
        <w:rPr>
          <w:b/>
          <w:bCs/>
        </w:rPr>
        <w:t>Figure S1</w:t>
      </w:r>
      <w:r>
        <w:t>. Physical and chemical data from P16 Station 100. Located at 16.5°N 152.0°W. (A) Map of the nearby tropical pacific station P6 Station 100. Colors indicate chlorophyll concentrations at the surface, averaged over all MODIS images. The red circle indicates the location of Station P2. (B-D) Oceanographic parameters. The thin horizontal green line shows the location of the base of the photic zone (200m m). (</w:t>
      </w:r>
      <w:r>
        <w:rPr>
          <w:b/>
        </w:rPr>
        <w:t>B)</w:t>
      </w:r>
      <w:r>
        <w:t xml:space="preserve"> Oxygen temperature and salinity. (</w:t>
      </w:r>
      <w:r>
        <w:rPr>
          <w:b/>
        </w:rPr>
        <w:t>C)</w:t>
      </w:r>
      <w:r>
        <w:t xml:space="preserve"> Oxygen, and fluorescence. Because the fluorometer was broken on this cruise, fluorescence data were pulled from world ocean atlas (Garcia et al. 2014</w:t>
      </w:r>
      <w:proofErr w:type="gramStart"/>
      <w:r>
        <w:t>).</w:t>
      </w:r>
      <w:r>
        <w:rPr>
          <w:b/>
        </w:rPr>
        <w:t>(</w:t>
      </w:r>
      <w:proofErr w:type="gramEnd"/>
      <w:r>
        <w:rPr>
          <w:b/>
        </w:rPr>
        <w:t>D)</w:t>
      </w:r>
      <w:r>
        <w:t xml:space="preserve"> Beam attenuation and density, calculated from the salinity temperature and pressure data.</w:t>
      </w:r>
    </w:p>
    <w:p w14:paraId="142CC464" w14:textId="77777777" w:rsidR="00EC2970" w:rsidRDefault="00EC2970" w:rsidP="00EC2970">
      <w:r>
        <w:rPr>
          <w:noProof/>
        </w:rPr>
        <w:lastRenderedPageBreak/>
        <w:drawing>
          <wp:inline distT="0" distB="0" distL="114300" distR="114300" wp14:anchorId="64EBA2FC" wp14:editId="3ED8827A">
            <wp:extent cx="4618181" cy="2770909"/>
            <wp:effectExtent l="0" t="0" r="0" b="0"/>
            <wp:docPr id="1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5"/>
                    <a:srcRect/>
                    <a:stretch>
                      <a:fillRect/>
                    </a:stretch>
                  </pic:blipFill>
                  <pic:spPr>
                    <a:xfrm>
                      <a:off x="0" y="0"/>
                      <a:ext cx="4618181" cy="2770909"/>
                    </a:xfrm>
                    <a:prstGeom prst="rect">
                      <a:avLst/>
                    </a:prstGeom>
                    <a:ln/>
                  </pic:spPr>
                </pic:pic>
              </a:graphicData>
            </a:graphic>
          </wp:inline>
        </w:drawing>
      </w:r>
      <w:r>
        <w:t xml:space="preserve"> </w:t>
      </w:r>
    </w:p>
    <w:p w14:paraId="53180C35" w14:textId="3709F5F0" w:rsidR="00EC2970" w:rsidRDefault="00EC2970" w:rsidP="00EC2970">
      <w:r w:rsidRPr="00EC2970">
        <w:rPr>
          <w:b/>
          <w:bCs/>
        </w:rPr>
        <w:t>Figure S2.</w:t>
      </w:r>
      <w:r>
        <w:t xml:space="preserve"> Water mass analysis at St P2 indicates the relative contributions proportions of the three primary water masses at this site, </w:t>
      </w:r>
      <m:oMath>
        <m:sSup>
          <m:sSupPr>
            <m:ctrlPr>
              <w:rPr>
                <w:rFonts w:ascii="Cambria Math" w:hAnsi="Cambria Math"/>
              </w:rPr>
            </m:ctrlPr>
          </m:sSupPr>
          <m:e>
            <m:r>
              <w:rPr>
                <w:rFonts w:ascii="Cambria Math" w:hAnsi="Cambria Math"/>
              </w:rPr>
              <m:t>13</m:t>
            </m:r>
          </m:e>
          <m:sup>
            <m:r>
              <w:rPr>
                <w:rFonts w:ascii="Cambria Math" w:hAnsi="Cambria Math"/>
              </w:rPr>
              <m:t>∘</m:t>
            </m:r>
          </m:sup>
        </m:sSup>
        <m:r>
          <w:rPr>
            <w:rFonts w:ascii="Cambria Math" w:hAnsi="Cambria Math"/>
          </w:rPr>
          <m:t>C</m:t>
        </m:r>
      </m:oMath>
      <w:r>
        <w:t xml:space="preserve"> water (13CW), North Equatorial Pacific Intermediate Water (NEPIW) and Antarctic Intermediate Water (AAIW). Values indicate relative contributions of each water mass and are scaled </w:t>
      </w:r>
      <w:proofErr w:type="gramStart"/>
      <w:r>
        <w:t>so as to</w:t>
      </w:r>
      <w:proofErr w:type="gramEnd"/>
      <w:r>
        <w:t xml:space="preserve"> sum to one. Data are taken directly from Evans et al. (2020).</w:t>
      </w:r>
    </w:p>
    <w:p w14:paraId="5C99321B" w14:textId="77777777" w:rsidR="00EC2970" w:rsidRDefault="00EC2970" w:rsidP="00EC2970">
      <w:r>
        <w:rPr>
          <w:noProof/>
        </w:rPr>
        <w:lastRenderedPageBreak/>
        <w:drawing>
          <wp:inline distT="0" distB="0" distL="114300" distR="114300" wp14:anchorId="13124F80" wp14:editId="58D67683">
            <wp:extent cx="4080444" cy="7516051"/>
            <wp:effectExtent l="0" t="0" r="0" b="0"/>
            <wp:docPr id="1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6"/>
                    <a:srcRect/>
                    <a:stretch>
                      <a:fillRect/>
                    </a:stretch>
                  </pic:blipFill>
                  <pic:spPr>
                    <a:xfrm>
                      <a:off x="0" y="0"/>
                      <a:ext cx="4105207" cy="7561665"/>
                    </a:xfrm>
                    <a:prstGeom prst="rect">
                      <a:avLst/>
                    </a:prstGeom>
                    <a:ln/>
                  </pic:spPr>
                </pic:pic>
              </a:graphicData>
            </a:graphic>
          </wp:inline>
        </w:drawing>
      </w:r>
    </w:p>
    <w:p w14:paraId="7C242260" w14:textId="77777777" w:rsidR="00EC2970" w:rsidRDefault="00EC2970" w:rsidP="00EC2970">
      <w:r w:rsidRPr="00EC2970">
        <w:rPr>
          <w:b/>
          <w:bCs/>
        </w:rPr>
        <w:t>Figure S3.</w:t>
      </w:r>
      <w:r>
        <w:t xml:space="preserve"> Acoustic data, measured by EK60, measured over the course of the experiment. Shown are data from </w:t>
      </w:r>
      <w:proofErr w:type="gramStart"/>
      <w:r>
        <w:t>the all</w:t>
      </w:r>
      <w:proofErr w:type="gramEnd"/>
      <w:r>
        <w:t xml:space="preserve"> frequency bands. Values are in return signal intensity and have not been normalized to observed biomass.</w:t>
      </w:r>
    </w:p>
    <w:p w14:paraId="1147C4A6" w14:textId="77777777" w:rsidR="00EC2970" w:rsidRDefault="00EC2970" w:rsidP="00EC2970">
      <w:r>
        <w:rPr>
          <w:noProof/>
        </w:rPr>
        <w:lastRenderedPageBreak/>
        <w:drawing>
          <wp:inline distT="0" distB="0" distL="114300" distR="114300" wp14:anchorId="2064468C" wp14:editId="41F31E22">
            <wp:extent cx="5943600" cy="3671163"/>
            <wp:effectExtent l="0" t="0" r="0" b="0"/>
            <wp:docPr id="1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7"/>
                    <a:srcRect/>
                    <a:stretch>
                      <a:fillRect/>
                    </a:stretch>
                  </pic:blipFill>
                  <pic:spPr>
                    <a:xfrm>
                      <a:off x="0" y="0"/>
                      <a:ext cx="5943600" cy="3671163"/>
                    </a:xfrm>
                    <a:prstGeom prst="rect">
                      <a:avLst/>
                    </a:prstGeom>
                    <a:ln/>
                  </pic:spPr>
                </pic:pic>
              </a:graphicData>
            </a:graphic>
          </wp:inline>
        </w:drawing>
      </w:r>
    </w:p>
    <w:p w14:paraId="094FCCE1" w14:textId="77777777" w:rsidR="00EC2970" w:rsidRDefault="00EC2970" w:rsidP="00EC2970">
      <w:r w:rsidRPr="00EC2970">
        <w:rPr>
          <w:b/>
          <w:bCs/>
        </w:rPr>
        <w:t>Figure S4.</w:t>
      </w:r>
      <w:r>
        <w:t xml:space="preserve"> A profile of particle abundances at different sizes and depths, collected on January 13 </w:t>
      </w:r>
      <w:proofErr w:type="spellStart"/>
      <w:r>
        <w:t>beginnin</w:t>
      </w:r>
      <w:proofErr w:type="spellEnd"/>
      <w:r>
        <w:t xml:space="preserve"> at 06:13. </w:t>
      </w:r>
      <w:r>
        <w:rPr>
          <w:b/>
        </w:rPr>
        <w:t>(A)</w:t>
      </w:r>
      <w:r>
        <w:t xml:space="preserve"> Numbers of observed particles. As the x axis is log transformed, zeros are indicated as points along the Y axis. Vertical black lines indicate 1 and 5 observed particles, respectively. </w:t>
      </w:r>
      <w:r>
        <w:rPr>
          <w:b/>
        </w:rPr>
        <w:t>(B)</w:t>
      </w:r>
      <w:r>
        <w:t xml:space="preserve"> Particle numbers normalized to volume sampled and particle size bin width. </w:t>
      </w:r>
      <w:r>
        <w:rPr>
          <w:b/>
        </w:rPr>
        <w:t>(C)</w:t>
      </w:r>
      <w:r>
        <w:t xml:space="preserve"> </w:t>
      </w:r>
      <w:proofErr w:type="gramStart"/>
      <w:r>
        <w:t>Smoothed and extrapolated particle abundances,</w:t>
      </w:r>
      <w:proofErr w:type="gramEnd"/>
      <w:r>
        <w:t xml:space="preserve"> based on a negative binomial GAM that predicts particle abundance form size and depth.</w:t>
      </w:r>
    </w:p>
    <w:p w14:paraId="55738C88" w14:textId="77777777" w:rsidR="00EC2970" w:rsidRDefault="00EC2970" w:rsidP="00EC2970">
      <w:r>
        <w:rPr>
          <w:noProof/>
        </w:rPr>
        <w:lastRenderedPageBreak/>
        <w:drawing>
          <wp:inline distT="0" distB="0" distL="114300" distR="114300" wp14:anchorId="26D7DDD0" wp14:editId="426537C6">
            <wp:extent cx="5943600" cy="3668888"/>
            <wp:effectExtent l="0" t="0" r="0" b="0"/>
            <wp:docPr id="1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8"/>
                    <a:srcRect/>
                    <a:stretch>
                      <a:fillRect/>
                    </a:stretch>
                  </pic:blipFill>
                  <pic:spPr>
                    <a:xfrm>
                      <a:off x="0" y="0"/>
                      <a:ext cx="5943600" cy="3668888"/>
                    </a:xfrm>
                    <a:prstGeom prst="rect">
                      <a:avLst/>
                    </a:prstGeom>
                    <a:ln/>
                  </pic:spPr>
                </pic:pic>
              </a:graphicData>
            </a:graphic>
          </wp:inline>
        </w:drawing>
      </w:r>
    </w:p>
    <w:p w14:paraId="4CE33178" w14:textId="77777777" w:rsidR="00EC2970" w:rsidRDefault="00EC2970" w:rsidP="00EC2970">
      <w:r w:rsidRPr="00EC2970">
        <w:rPr>
          <w:b/>
          <w:bCs/>
        </w:rPr>
        <w:t>Figure S5.</w:t>
      </w:r>
      <w:r>
        <w:t xml:space="preserve"> An example of observed particle size distribution spectra. These are depth binned data from between </w:t>
      </w:r>
      <w:r>
        <w:rPr>
          <w:highlight w:val="cyan"/>
        </w:rPr>
        <w:t>150 and 175 m</w:t>
      </w:r>
      <w:r>
        <w:t xml:space="preserve"> deep in the water column from the cast that occurred at </w:t>
      </w:r>
      <w:r>
        <w:rPr>
          <w:i/>
        </w:rPr>
        <w:t xml:space="preserve">2017-01-13 17:51 </w:t>
      </w:r>
      <w:r>
        <w:t xml:space="preserve">local time. This depth bin contains total numbers of particles that were seen </w:t>
      </w:r>
      <w:proofErr w:type="gramStart"/>
      <w:r>
        <w:t xml:space="preserve">across  </w:t>
      </w:r>
      <w:r>
        <w:rPr>
          <w:highlight w:val="cyan"/>
        </w:rPr>
        <w:t>206.8</w:t>
      </w:r>
      <w:proofErr w:type="gramEnd"/>
      <w:r>
        <w:rPr>
          <w:highlight w:val="cyan"/>
        </w:rPr>
        <w:t xml:space="preserve"> </w:t>
      </w:r>
      <w:r>
        <w:t xml:space="preserve">L of merged UVP image volume. Points indicate </w:t>
      </w:r>
      <w:r>
        <w:rPr>
          <w:b/>
        </w:rPr>
        <w:t>(A)</w:t>
      </w:r>
      <w:r>
        <w:t xml:space="preserve"> total numbers of observed particles and </w:t>
      </w:r>
      <w:r>
        <w:rPr>
          <w:b/>
        </w:rPr>
        <w:t>(B)</w:t>
      </w:r>
      <w:r>
        <w:t xml:space="preserve"> particle numbers normalized to volume sampled and particle size bin width. Half-dots along the x axis correspond to particle size bins in which zero particles were observed. The line indicates the predicted best fit line of the data. The line was fit on the </w:t>
      </w:r>
      <w:proofErr w:type="spellStart"/>
      <w:r>
        <w:t>binsize</w:t>
      </w:r>
      <w:proofErr w:type="spellEnd"/>
      <w:r>
        <w:t xml:space="preserve"> and volume normalized data by a negative-binomial general linear model. The line in panel </w:t>
      </w:r>
      <w:r>
        <w:rPr>
          <w:b/>
        </w:rPr>
        <w:t>A</w:t>
      </w:r>
      <w:r>
        <w:t xml:space="preserve"> indicates predictions from this same model, re-scaled into absolute particle space.</w:t>
      </w:r>
    </w:p>
    <w:p w14:paraId="42EDB04B" w14:textId="77777777" w:rsidR="00EC2970" w:rsidRDefault="00EC2970" w:rsidP="00EC2970">
      <w:r>
        <w:rPr>
          <w:noProof/>
        </w:rPr>
        <w:lastRenderedPageBreak/>
        <w:drawing>
          <wp:inline distT="0" distB="0" distL="114300" distR="114300" wp14:anchorId="40197E26" wp14:editId="2D093BC4">
            <wp:extent cx="5943599" cy="4754880"/>
            <wp:effectExtent l="0" t="0" r="635" b="7620"/>
            <wp:docPr id="15" name="image11.png"/>
            <wp:cNvGraphicFramePr/>
            <a:graphic xmlns:a="http://schemas.openxmlformats.org/drawingml/2006/main">
              <a:graphicData uri="http://schemas.openxmlformats.org/drawingml/2006/picture">
                <pic:pic xmlns:pic="http://schemas.openxmlformats.org/drawingml/2006/picture">
                  <pic:nvPicPr>
                    <pic:cNvPr id="15" name="image11.png"/>
                    <pic:cNvPicPr preferRelativeResize="0"/>
                  </pic:nvPicPr>
                  <pic:blipFill>
                    <a:blip r:embed="rId19" cstate="print">
                      <a:extLst>
                        <a:ext uri="{28A0092B-C50C-407E-A947-70E740481C1C}">
                          <a14:useLocalDpi xmlns:a14="http://schemas.microsoft.com/office/drawing/2010/main" val="0"/>
                        </a:ext>
                      </a:extLst>
                    </a:blip>
                    <a:stretch>
                      <a:fillRect/>
                    </a:stretch>
                  </pic:blipFill>
                  <pic:spPr>
                    <a:xfrm>
                      <a:off x="0" y="0"/>
                      <a:ext cx="5943599" cy="4754880"/>
                    </a:xfrm>
                    <a:prstGeom prst="rect">
                      <a:avLst/>
                    </a:prstGeom>
                    <a:ln/>
                  </pic:spPr>
                </pic:pic>
              </a:graphicData>
            </a:graphic>
          </wp:inline>
        </w:drawing>
      </w:r>
    </w:p>
    <w:p w14:paraId="33911612" w14:textId="77777777" w:rsidR="00EC2970" w:rsidRDefault="00EC2970" w:rsidP="00EC2970">
      <w:r w:rsidRPr="00EC2970">
        <w:rPr>
          <w:b/>
          <w:bCs/>
        </w:rPr>
        <w:t>Figure S6.</w:t>
      </w:r>
      <w:r>
        <w:t xml:space="preserve"> GAM predicted effects of </w:t>
      </w:r>
      <w:r>
        <w:rPr>
          <w:b/>
        </w:rPr>
        <w:t>A</w:t>
      </w:r>
      <w:r>
        <w:t xml:space="preserve"> Depth, </w:t>
      </w:r>
      <w:r>
        <w:rPr>
          <w:b/>
        </w:rPr>
        <w:t>B</w:t>
      </w:r>
      <w:r>
        <w:t xml:space="preserve"> Day of the month in January 2017, and </w:t>
      </w:r>
      <w:r>
        <w:rPr>
          <w:b/>
        </w:rPr>
        <w:t>C</w:t>
      </w:r>
      <w:r>
        <w:t xml:space="preserve"> hour of the day on the </w:t>
      </w:r>
      <w:proofErr w:type="gramStart"/>
      <w:r>
        <w:t>fifth-root</w:t>
      </w:r>
      <w:proofErr w:type="gramEnd"/>
      <w:r>
        <w:t xml:space="preserve"> transformed, depth normalized, rate of change of flux. Y axis indicates the value of the component smooth functions effect on Flux. Positive values associate with times and regions of the water column where flux is increasing, holding other factors constant, and negative ones where it is decreasing. Horizontal gray line indicates y = 0, corresponding to that parameter having zero effect, positive or on the outcome. Only Depth has a statistically significant relationship to rate of change of flux (see section X).</w:t>
      </w:r>
    </w:p>
    <w:p w14:paraId="60088ECC" w14:textId="77777777" w:rsidR="00EC2970" w:rsidRDefault="00EC2970" w:rsidP="00EC2970">
      <w:r>
        <w:rPr>
          <w:noProof/>
        </w:rPr>
        <w:lastRenderedPageBreak/>
        <w:drawing>
          <wp:inline distT="0" distB="0" distL="114300" distR="114300" wp14:anchorId="56469E60" wp14:editId="6E36B059">
            <wp:extent cx="5943600" cy="2377440"/>
            <wp:effectExtent l="0" t="0" r="0" b="0"/>
            <wp:docPr id="1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0"/>
                    <a:srcRect/>
                    <a:stretch>
                      <a:fillRect/>
                    </a:stretch>
                  </pic:blipFill>
                  <pic:spPr>
                    <a:xfrm>
                      <a:off x="0" y="0"/>
                      <a:ext cx="5943600" cy="2377440"/>
                    </a:xfrm>
                    <a:prstGeom prst="rect">
                      <a:avLst/>
                    </a:prstGeom>
                    <a:ln/>
                  </pic:spPr>
                </pic:pic>
              </a:graphicData>
            </a:graphic>
          </wp:inline>
        </w:drawing>
      </w:r>
      <w:r>
        <w:t xml:space="preserve"> </w:t>
      </w:r>
      <w:r w:rsidRPr="00EC2970">
        <w:rPr>
          <w:b/>
          <w:bCs/>
        </w:rPr>
        <w:t>Figure S7</w:t>
      </w:r>
      <w:r>
        <w:t xml:space="preserve">. As above, but for the final cast taken at ETNP station P2 and the only cast collected from the P16 transect at the station 100. P16 Station 100 was chosen because it is at a similar latitude to ETNP station P2. (A) Total particle numbers, (B) Particle size distribution. </w:t>
      </w:r>
    </w:p>
    <w:p w14:paraId="435B1548" w14:textId="77777777" w:rsidR="00EC2970" w:rsidRDefault="00EC2970" w:rsidP="00EC2970">
      <w:r>
        <w:rPr>
          <w:noProof/>
        </w:rPr>
        <w:drawing>
          <wp:inline distT="0" distB="0" distL="114300" distR="114300" wp14:anchorId="4318409D" wp14:editId="1473B1A9">
            <wp:extent cx="5943600" cy="3668888"/>
            <wp:effectExtent l="0" t="0" r="0" b="0"/>
            <wp:docPr id="1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1"/>
                    <a:srcRect l="7" r="7"/>
                    <a:stretch>
                      <a:fillRect/>
                    </a:stretch>
                  </pic:blipFill>
                  <pic:spPr>
                    <a:xfrm>
                      <a:off x="0" y="0"/>
                      <a:ext cx="5943600" cy="3668888"/>
                    </a:xfrm>
                    <a:prstGeom prst="rect">
                      <a:avLst/>
                    </a:prstGeom>
                    <a:ln/>
                  </pic:spPr>
                </pic:pic>
              </a:graphicData>
            </a:graphic>
          </wp:inline>
        </w:drawing>
      </w:r>
      <w:r>
        <w:t xml:space="preserve"> </w:t>
      </w:r>
      <w:r w:rsidRPr="00EC2970">
        <w:rPr>
          <w:b/>
          <w:bCs/>
        </w:rPr>
        <w:t>Figure S8.</w:t>
      </w:r>
      <w:r>
        <w:t xml:space="preserve"> Depth binned particle number (volume normalized), particle size slope (PSD), and flux (estimated as in Fig. 4) for large (</w:t>
      </w:r>
      <m:oMath>
        <m:r>
          <w:rPr>
            <w:rFonts w:ascii="Cambria Math" w:hAnsi="Cambria Math"/>
          </w:rPr>
          <m:t>&gt;=500 μm</m:t>
        </m:r>
      </m:oMath>
      <w:r>
        <w:t>), small (</w:t>
      </w:r>
      <m:oMath>
        <m:r>
          <w:rPr>
            <w:rFonts w:ascii="Cambria Math" w:hAnsi="Cambria Math"/>
          </w:rPr>
          <m:t>&lt;500 μm</m:t>
        </m:r>
      </m:oMath>
      <w:r>
        <w:t xml:space="preserve">) and total particles, at the oxic and anoxic </w:t>
      </w:r>
      <w:proofErr w:type="gramStart"/>
      <w:r>
        <w:t>site</w:t>
      </w:r>
      <w:proofErr w:type="gramEnd"/>
    </w:p>
    <w:p w14:paraId="184C3796" w14:textId="77777777" w:rsidR="00EC2970" w:rsidRDefault="00EC2970" w:rsidP="00EC2970">
      <w:r>
        <w:rPr>
          <w:noProof/>
        </w:rPr>
        <w:lastRenderedPageBreak/>
        <w:drawing>
          <wp:inline distT="0" distB="0" distL="114300" distR="114300" wp14:anchorId="35736614" wp14:editId="271FE442">
            <wp:extent cx="5943600" cy="5943600"/>
            <wp:effectExtent l="0" t="0" r="0" b="0"/>
            <wp:docPr id="1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2"/>
                    <a:srcRect/>
                    <a:stretch>
                      <a:fillRect/>
                    </a:stretch>
                  </pic:blipFill>
                  <pic:spPr>
                    <a:xfrm>
                      <a:off x="0" y="0"/>
                      <a:ext cx="5943600" cy="5943600"/>
                    </a:xfrm>
                    <a:prstGeom prst="rect">
                      <a:avLst/>
                    </a:prstGeom>
                    <a:ln/>
                  </pic:spPr>
                </pic:pic>
              </a:graphicData>
            </a:graphic>
          </wp:inline>
        </w:drawing>
      </w:r>
      <w:r>
        <w:t xml:space="preserve"> </w:t>
      </w:r>
      <w:r w:rsidRPr="00EC2970">
        <w:rPr>
          <w:b/>
          <w:bCs/>
        </w:rPr>
        <w:t>Figure S9.</w:t>
      </w:r>
      <w:r>
        <w:t xml:space="preserve"> Flux profiles and flux attenuation at P16 Station 100. </w:t>
      </w:r>
      <w:r>
        <w:rPr>
          <w:b/>
        </w:rPr>
        <w:t>(A)</w:t>
      </w:r>
      <w:r>
        <w:t xml:space="preserve"> Flux profile </w:t>
      </w:r>
      <w:r>
        <w:rPr>
          <w:b/>
        </w:rPr>
        <w:t>(B)</w:t>
      </w:r>
      <w:r>
        <w:t xml:space="preserve"> </w:t>
      </w:r>
      <w:proofErr w:type="gramStart"/>
      <w:r>
        <w:t>Fifth-root</w:t>
      </w:r>
      <w:proofErr w:type="gramEnd"/>
      <w:r>
        <w:t xml:space="preserve"> transformed depth normalized rate of flux decrease. </w:t>
      </w:r>
      <w:r>
        <w:rPr>
          <w:b/>
        </w:rPr>
        <w:t>(C)</w:t>
      </w:r>
      <w:r>
        <w:t xml:space="preserve"> Difference between observed and modeled results. Higher values suggest more disaggregation-like processes.</w:t>
      </w:r>
    </w:p>
    <w:p w14:paraId="3EFD3375" w14:textId="77777777" w:rsidR="00EC2970" w:rsidRDefault="00EC2970" w:rsidP="00EC2970">
      <w:r>
        <w:rPr>
          <w:noProof/>
        </w:rPr>
        <w:lastRenderedPageBreak/>
        <w:drawing>
          <wp:inline distT="0" distB="0" distL="114300" distR="114300" wp14:anchorId="0D848D66" wp14:editId="3131383B">
            <wp:extent cx="5943600" cy="4457699"/>
            <wp:effectExtent l="0" t="0" r="0" b="0"/>
            <wp:docPr id="1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3"/>
                    <a:srcRect/>
                    <a:stretch>
                      <a:fillRect/>
                    </a:stretch>
                  </pic:blipFill>
                  <pic:spPr>
                    <a:xfrm>
                      <a:off x="0" y="0"/>
                      <a:ext cx="5943600" cy="4457699"/>
                    </a:xfrm>
                    <a:prstGeom prst="rect">
                      <a:avLst/>
                    </a:prstGeom>
                    <a:ln/>
                  </pic:spPr>
                </pic:pic>
              </a:graphicData>
            </a:graphic>
          </wp:inline>
        </w:drawing>
      </w:r>
      <w:r>
        <w:t xml:space="preserve"> </w:t>
      </w:r>
      <w:r w:rsidRPr="00EC2970">
        <w:rPr>
          <w:b/>
          <w:bCs/>
        </w:rPr>
        <w:t>Figure S10.</w:t>
      </w:r>
      <w:r>
        <w:t xml:space="preserve"> The same profiles as shown in Figure 5, but for the oxic site P16 Station 100. </w:t>
      </w:r>
      <w:r>
        <w:rPr>
          <w:b/>
        </w:rPr>
        <w:t>(A)</w:t>
      </w:r>
      <w:r>
        <w:t xml:space="preserve"> GAM smoothed bin-size and volume particle numbers at each particle size class. </w:t>
      </w:r>
      <w:r>
        <w:rPr>
          <w:b/>
        </w:rPr>
        <w:t>(B)</w:t>
      </w:r>
      <w:r>
        <w:t xml:space="preserve"> Particle size distributions. And estimated biomass of </w:t>
      </w:r>
      <w:r>
        <w:rPr>
          <w:b/>
        </w:rPr>
        <w:t>(C)</w:t>
      </w:r>
      <w:r>
        <w:t xml:space="preserve"> Small and </w:t>
      </w:r>
      <w:r>
        <w:rPr>
          <w:b/>
        </w:rPr>
        <w:t>(D)</w:t>
      </w:r>
      <w:r>
        <w:t xml:space="preserve"> Large particles.</w:t>
      </w:r>
    </w:p>
    <w:p w14:paraId="12ABF1AA" w14:textId="77777777" w:rsidR="00EC2970" w:rsidRDefault="00EC2970" w:rsidP="00EC2970">
      <w:r>
        <w:rPr>
          <w:noProof/>
        </w:rPr>
        <w:lastRenderedPageBreak/>
        <w:drawing>
          <wp:inline distT="0" distB="0" distL="114300" distR="114300" wp14:anchorId="4846EF6C" wp14:editId="645BE0B8">
            <wp:extent cx="5943600" cy="3668888"/>
            <wp:effectExtent l="0" t="0" r="0" b="0"/>
            <wp:docPr id="2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4"/>
                    <a:srcRect/>
                    <a:stretch>
                      <a:fillRect/>
                    </a:stretch>
                  </pic:blipFill>
                  <pic:spPr>
                    <a:xfrm>
                      <a:off x="0" y="0"/>
                      <a:ext cx="5943600" cy="3668888"/>
                    </a:xfrm>
                    <a:prstGeom prst="rect">
                      <a:avLst/>
                    </a:prstGeom>
                    <a:ln/>
                  </pic:spPr>
                </pic:pic>
              </a:graphicData>
            </a:graphic>
          </wp:inline>
        </w:drawing>
      </w:r>
    </w:p>
    <w:p w14:paraId="6962B849" w14:textId="77777777" w:rsidR="00EC2970" w:rsidRDefault="00EC2970" w:rsidP="00EC2970">
      <w:r w:rsidRPr="00EC2970">
        <w:rPr>
          <w:b/>
          <w:bCs/>
        </w:rPr>
        <w:t>Figure S11.</w:t>
      </w:r>
      <w:r>
        <w:t xml:space="preserve"> An example of differences between modeled and observed particle slope. The particle size distribution at a shallow and a deeper depth are shown. The model generates a prediction of the deep depth profile from the shallow depth profile and the flux attenuation between the two profiles. The model predicts more attenuation of the smallest particles than is </w:t>
      </w:r>
      <w:proofErr w:type="gramStart"/>
      <w:r>
        <w:t>actually observed</w:t>
      </w:r>
      <w:proofErr w:type="gramEnd"/>
      <w:r>
        <w:t>. In practice the model compares depths that are closer together than the two shown here. In particular, the depth bin above 225m in our analysis has a midpoint of 187.5m, but we choose in this example to compare the 225m particle size profile to the profile at 112.5 m. Two depths that are far apart are shown so that the flux attenuation is large enough to be seen by eye and to provide a conceptual example of the models’ function.</w:t>
      </w:r>
    </w:p>
    <w:p w14:paraId="0B44A4D6" w14:textId="77777777" w:rsidR="00EC2970" w:rsidRDefault="00EC2970" w:rsidP="00EC2970">
      <w:r>
        <w:rPr>
          <w:noProof/>
        </w:rPr>
        <w:lastRenderedPageBreak/>
        <w:drawing>
          <wp:inline distT="114300" distB="114300" distL="114300" distR="114300" wp14:anchorId="33C8CE8F" wp14:editId="39A90403">
            <wp:extent cx="5937249" cy="4749800"/>
            <wp:effectExtent l="0" t="0" r="6985" b="0"/>
            <wp:docPr id="2" name="image4.png"/>
            <wp:cNvGraphicFramePr/>
            <a:graphic xmlns:a="http://schemas.openxmlformats.org/drawingml/2006/main">
              <a:graphicData uri="http://schemas.openxmlformats.org/drawingml/2006/picture">
                <pic:pic xmlns:pic="http://schemas.openxmlformats.org/drawingml/2006/picture">
                  <pic:nvPicPr>
                    <pic:cNvPr id="2" name="image4.png"/>
                    <pic:cNvPicPr preferRelativeResize="0"/>
                  </pic:nvPicPr>
                  <pic:blipFill>
                    <a:blip r:embed="rId25" cstate="print">
                      <a:extLst>
                        <a:ext uri="{28A0092B-C50C-407E-A947-70E740481C1C}">
                          <a14:useLocalDpi xmlns:a14="http://schemas.microsoft.com/office/drawing/2010/main" val="0"/>
                        </a:ext>
                      </a:extLst>
                    </a:blip>
                    <a:stretch>
                      <a:fillRect/>
                    </a:stretch>
                  </pic:blipFill>
                  <pic:spPr>
                    <a:xfrm>
                      <a:off x="0" y="0"/>
                      <a:ext cx="5937249" cy="4749800"/>
                    </a:xfrm>
                    <a:prstGeom prst="rect">
                      <a:avLst/>
                    </a:prstGeom>
                    <a:ln/>
                  </pic:spPr>
                </pic:pic>
              </a:graphicData>
            </a:graphic>
          </wp:inline>
        </w:drawing>
      </w:r>
    </w:p>
    <w:p w14:paraId="637450D3" w14:textId="77777777" w:rsidR="00EC2970" w:rsidRDefault="00EC2970" w:rsidP="00EC2970">
      <w:sdt>
        <w:sdtPr>
          <w:tag w:val="goog_rdk_37"/>
          <w:id w:val="-1726670298"/>
        </w:sdtPr>
        <w:sdtContent>
          <w:commentRangeStart w:id="1"/>
        </w:sdtContent>
      </w:sdt>
      <w:r w:rsidRPr="00EC2970">
        <w:rPr>
          <w:b/>
          <w:bCs/>
        </w:rPr>
        <w:t>Figure</w:t>
      </w:r>
      <w:commentRangeEnd w:id="1"/>
      <w:r w:rsidRPr="00EC2970">
        <w:rPr>
          <w:b/>
          <w:bCs/>
        </w:rPr>
        <w:commentReference w:id="1"/>
      </w:r>
      <w:r w:rsidRPr="00EC2970">
        <w:rPr>
          <w:b/>
          <w:bCs/>
        </w:rPr>
        <w:t xml:space="preserve"> S12</w:t>
      </w:r>
      <w:r>
        <w:t xml:space="preserve">. GAM predicted effects of </w:t>
      </w:r>
      <w:r>
        <w:rPr>
          <w:b/>
        </w:rPr>
        <w:t>A</w:t>
      </w:r>
      <w:r>
        <w:t xml:space="preserve"> Depth, </w:t>
      </w:r>
      <w:r>
        <w:rPr>
          <w:b/>
        </w:rPr>
        <w:t>B</w:t>
      </w:r>
      <w:r>
        <w:t xml:space="preserve"> Day of the month in January 2017. Y axis indicates the value of the component smooth functions effect on the difference between observed and modeled flux. </w:t>
      </w:r>
      <w:proofErr w:type="gramStart"/>
      <w:r>
        <w:t>Thus</w:t>
      </w:r>
      <w:proofErr w:type="gramEnd"/>
      <w:r>
        <w:t xml:space="preserve"> higher values correspond with greater flux of small particles than predicted by the model. Horizontal gray line indicates y = 0, corresponding to that parameter having zero effect, positive or on the outcome. Only Depth and Day have a statistically significant relationship to rate of change of flux (see section X).</w:t>
      </w:r>
    </w:p>
    <w:p w14:paraId="1F923707" w14:textId="77777777" w:rsidR="00B968D7" w:rsidRPr="005314B5" w:rsidRDefault="00B968D7" w:rsidP="0066722B">
      <w:pPr>
        <w:pStyle w:val="SMcaption"/>
        <w:rPr>
          <w:rFonts w:ascii="Myriad Pro" w:hAnsi="Myriad Pro"/>
          <w:b/>
          <w:i/>
          <w:sz w:val="22"/>
          <w:szCs w:val="22"/>
        </w:rPr>
      </w:pPr>
    </w:p>
    <w:p w14:paraId="7F792F84" w14:textId="28430DE9" w:rsidR="00B9440A" w:rsidRPr="00EC2970" w:rsidRDefault="00EC2970" w:rsidP="00EC2970">
      <w:pPr>
        <w:pStyle w:val="SMHeading"/>
        <w:rPr>
          <w:b w:val="0"/>
          <w:bCs w:val="0"/>
        </w:rPr>
      </w:pPr>
      <w:r>
        <w:rPr>
          <w:rFonts w:ascii="Myriad Pro" w:hAnsi="Myriad Pro"/>
          <w:sz w:val="22"/>
          <w:szCs w:val="22"/>
        </w:rPr>
        <w:t>Text S1</w:t>
      </w:r>
      <w:r w:rsidR="00CE6EAA" w:rsidRPr="005314B5">
        <w:rPr>
          <w:rFonts w:ascii="Myriad Pro" w:hAnsi="Myriad Pro"/>
          <w:sz w:val="22"/>
          <w:szCs w:val="22"/>
        </w:rPr>
        <w:t xml:space="preserve">. </w:t>
      </w:r>
      <w:r>
        <w:rPr>
          <w:rFonts w:ascii="Myriad Pro" w:hAnsi="Myriad Pro"/>
          <w:b w:val="0"/>
          <w:sz w:val="22"/>
          <w:szCs w:val="22"/>
        </w:rPr>
        <w:t xml:space="preserve">Full mathematical justification for the </w:t>
      </w:r>
      <w:proofErr w:type="spellStart"/>
      <w:r>
        <w:rPr>
          <w:rFonts w:ascii="Myriad Pro" w:hAnsi="Myriad Pro"/>
          <w:b w:val="0"/>
          <w:sz w:val="22"/>
          <w:szCs w:val="22"/>
        </w:rPr>
        <w:t>eularian</w:t>
      </w:r>
      <w:proofErr w:type="spellEnd"/>
      <w:r>
        <w:rPr>
          <w:rFonts w:ascii="Myriad Pro" w:hAnsi="Myriad Pro"/>
          <w:b w:val="0"/>
          <w:sz w:val="22"/>
          <w:szCs w:val="22"/>
        </w:rPr>
        <w:t xml:space="preserve"> version of the </w:t>
      </w:r>
      <w:r w:rsidRPr="00EC2970">
        <w:rPr>
          <w:b w:val="0"/>
          <w:bCs w:val="0"/>
        </w:rPr>
        <w:t>particle remineralization and sinking model (</w:t>
      </w:r>
      <w:proofErr w:type="spellStart"/>
      <w:r w:rsidRPr="00EC2970">
        <w:rPr>
          <w:b w:val="0"/>
          <w:bCs w:val="0"/>
        </w:rPr>
        <w:t>PRiSM</w:t>
      </w:r>
      <w:proofErr w:type="spellEnd"/>
      <w:r w:rsidRPr="00EC2970">
        <w:rPr>
          <w:b w:val="0"/>
          <w:bCs w:val="0"/>
        </w:rPr>
        <w:t>)</w:t>
      </w:r>
      <w:r>
        <w:rPr>
          <w:b w:val="0"/>
          <w:bCs w:val="0"/>
        </w:rPr>
        <w:t xml:space="preserve"> model. Ful document uploaded separately.</w:t>
      </w:r>
    </w:p>
    <w:sectPr w:rsidR="00B9440A" w:rsidRPr="00EC2970" w:rsidSect="00F125EE">
      <w:pgSz w:w="12240" w:h="15840"/>
      <w:pgMar w:top="1440" w:right="1800" w:bottom="1440" w:left="1800" w:header="720" w:footer="720" w:gutter="0"/>
      <w:pgNumType w:start="1"/>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1" w:author="Shirley Leung" w:date="2021-04-30T20:34:00Z" w:initials="">
    <w:p w14:paraId="240BCC8B" w14:textId="77777777" w:rsidR="00EC2970" w:rsidRDefault="00EC2970" w:rsidP="00EC2970">
      <w:pPr>
        <w:widowControl w:val="0"/>
        <w:pBdr>
          <w:top w:val="nil"/>
          <w:left w:val="nil"/>
          <w:bottom w:val="nil"/>
          <w:right w:val="nil"/>
          <w:between w:val="nil"/>
        </w:pBdr>
        <w:rPr>
          <w:rFonts w:ascii="Arial" w:eastAsia="Arial" w:hAnsi="Arial" w:cs="Arial"/>
          <w:color w:val="000000"/>
        </w:rPr>
      </w:pPr>
      <w:r>
        <w:rPr>
          <w:rFonts w:ascii="Arial" w:eastAsia="Arial" w:hAnsi="Arial" w:cs="Arial"/>
          <w:color w:val="000000"/>
        </w:rPr>
        <w:t>Add horizontal lines at y = 0</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240BCC8B"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240BCC8B" w16cid:durableId="2444EB1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3D77127" w14:textId="77777777" w:rsidR="00F6474F" w:rsidRDefault="00F6474F">
      <w:r>
        <w:separator/>
      </w:r>
    </w:p>
  </w:endnote>
  <w:endnote w:type="continuationSeparator" w:id="0">
    <w:p w14:paraId="21A0348F" w14:textId="77777777" w:rsidR="00F6474F" w:rsidRDefault="00F6474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imes">
    <w:panose1 w:val="02020603050405020304"/>
    <w:charset w:val="4D"/>
    <w:family w:val="roman"/>
    <w:notTrueType/>
    <w:pitch w:val="variable"/>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yriad Pro">
    <w:altName w:val="Segoe UI"/>
    <w:charset w:val="00"/>
    <w:family w:val="auto"/>
    <w:pitch w:val="variable"/>
    <w:sig w:usb0="20000287" w:usb1="00000001" w:usb2="00000000" w:usb3="00000000" w:csb0="0000019F" w:csb1="00000000"/>
  </w:font>
  <w:font w:name="Myriad Pro Light">
    <w:altName w:val="Segoe UI Light"/>
    <w:charset w:val="00"/>
    <w:family w:val="auto"/>
    <w:pitch w:val="variable"/>
    <w:sig w:usb0="20000287" w:usb1="00000001" w:usb2="00000000" w:usb3="00000000" w:csb0="000001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Yu Mincho">
    <w:altName w:val="游明朝"/>
    <w:charset w:val="80"/>
    <w:family w:val="auto"/>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AC6102A" w14:textId="77777777" w:rsidR="001966FD" w:rsidRDefault="001966F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B78E7ED" w14:textId="77777777" w:rsidR="00F125EE" w:rsidRDefault="00114193">
    <w:pPr>
      <w:pStyle w:val="Footer"/>
      <w:jc w:val="right"/>
    </w:pPr>
    <w:r>
      <w:fldChar w:fldCharType="begin"/>
    </w:r>
    <w:r>
      <w:instrText xml:space="preserve"> PAGE   \* MERGEFORMAT </w:instrText>
    </w:r>
    <w:r>
      <w:fldChar w:fldCharType="separate"/>
    </w:r>
    <w:r w:rsidR="00D10134">
      <w:rPr>
        <w:noProof/>
      </w:rPr>
      <w:t>1</w:t>
    </w:r>
    <w:r>
      <w:fldChar w:fldCharType="end"/>
    </w:r>
  </w:p>
  <w:p w14:paraId="486656F3" w14:textId="77777777" w:rsidR="00F125EE" w:rsidRDefault="00F125E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0ABBCA3" w14:textId="77777777" w:rsidR="001966FD" w:rsidRDefault="001966F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7745493" w14:textId="77777777" w:rsidR="00F6474F" w:rsidRDefault="00F6474F">
      <w:r>
        <w:separator/>
      </w:r>
    </w:p>
  </w:footnote>
  <w:footnote w:type="continuationSeparator" w:id="0">
    <w:p w14:paraId="5C3FB02B" w14:textId="77777777" w:rsidR="00F6474F" w:rsidRDefault="00F6474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129EF6B" w14:textId="77777777" w:rsidR="001966FD" w:rsidRDefault="001966F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5F23C1C" w14:textId="77777777" w:rsidR="003A2FD8" w:rsidRPr="005001AC" w:rsidRDefault="003A2FD8" w:rsidP="005001AC">
    <w:pPr>
      <w:jc w:val="right"/>
      <w:rPr>
        <w:sz w:val="20"/>
      </w:rPr>
    </w:pPr>
  </w:p>
  <w:p w14:paraId="18F8F636" w14:textId="77777777" w:rsidR="003A2FD8" w:rsidRDefault="003A2FD8"/>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A7C5ADD" w14:textId="77777777" w:rsidR="001966FD" w:rsidRDefault="001966F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3E9A0988"/>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498CFF00"/>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1D94376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BC8CF8D2"/>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BE508C2A"/>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4BDA3A4C"/>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9F6ED8A8"/>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B406D81E"/>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98E05002"/>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FE4E81E6"/>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31901DB9"/>
    <w:multiLevelType w:val="hybridMultilevel"/>
    <w:tmpl w:val="00B68626"/>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D9D4332"/>
    <w:multiLevelType w:val="multilevel"/>
    <w:tmpl w:val="4ECEB6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FD37AC4"/>
    <w:multiLevelType w:val="hybridMultilevel"/>
    <w:tmpl w:val="F894CF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1"/>
  </w:num>
  <w:num w:numId="12">
    <w:abstractNumId w:val="12"/>
  </w:num>
  <w:num w:numId="1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80"/>
  <w:proofState w:spelling="clean" w:grammar="clean"/>
  <w:stylePaneFormatFilter w:val="7F04" w:allStyles="0" w:customStyles="0" w:latentStyles="1" w:stylesInUse="0" w:headingStyles="0" w:numberingStyles="0" w:tableStyles="0" w:directFormattingOnRuns="1" w:directFormattingOnParagraphs="1" w:directFormattingOnNumbering="1" w:directFormattingOnTables="1" w:clearFormatting="1" w:top3HeadingStyles="1" w:visibleStyles="1" w:alternateStyleNames="0"/>
  <w:stylePaneSortMethod w:val="0000"/>
  <w:defaultTabStop w:val="720"/>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C030F"/>
    <w:rsid w:val="00015F74"/>
    <w:rsid w:val="00043571"/>
    <w:rsid w:val="00065EBD"/>
    <w:rsid w:val="00083B44"/>
    <w:rsid w:val="000850DC"/>
    <w:rsid w:val="00094365"/>
    <w:rsid w:val="000B2E64"/>
    <w:rsid w:val="000C2771"/>
    <w:rsid w:val="000D68BD"/>
    <w:rsid w:val="000F0DCE"/>
    <w:rsid w:val="00111843"/>
    <w:rsid w:val="00112C5B"/>
    <w:rsid w:val="00113908"/>
    <w:rsid w:val="00114193"/>
    <w:rsid w:val="001154E6"/>
    <w:rsid w:val="00115A38"/>
    <w:rsid w:val="0011687B"/>
    <w:rsid w:val="00124F82"/>
    <w:rsid w:val="001278E3"/>
    <w:rsid w:val="00130743"/>
    <w:rsid w:val="00130B50"/>
    <w:rsid w:val="0016337A"/>
    <w:rsid w:val="00164269"/>
    <w:rsid w:val="001966FD"/>
    <w:rsid w:val="00197826"/>
    <w:rsid w:val="001A1BDE"/>
    <w:rsid w:val="001C7B4E"/>
    <w:rsid w:val="001F0876"/>
    <w:rsid w:val="001F167C"/>
    <w:rsid w:val="001F5E91"/>
    <w:rsid w:val="0020183F"/>
    <w:rsid w:val="002077B9"/>
    <w:rsid w:val="00221C70"/>
    <w:rsid w:val="002251AF"/>
    <w:rsid w:val="00227D86"/>
    <w:rsid w:val="00243B68"/>
    <w:rsid w:val="00262D72"/>
    <w:rsid w:val="002800B6"/>
    <w:rsid w:val="002B35D4"/>
    <w:rsid w:val="002C030F"/>
    <w:rsid w:val="002F3966"/>
    <w:rsid w:val="00320E2C"/>
    <w:rsid w:val="00331D75"/>
    <w:rsid w:val="00355362"/>
    <w:rsid w:val="00363E44"/>
    <w:rsid w:val="00395E86"/>
    <w:rsid w:val="003A2FD8"/>
    <w:rsid w:val="003B40E6"/>
    <w:rsid w:val="003C007A"/>
    <w:rsid w:val="003E1980"/>
    <w:rsid w:val="003F6E14"/>
    <w:rsid w:val="00405336"/>
    <w:rsid w:val="004568BC"/>
    <w:rsid w:val="004571D5"/>
    <w:rsid w:val="00462F1B"/>
    <w:rsid w:val="0046356B"/>
    <w:rsid w:val="00477182"/>
    <w:rsid w:val="004779CB"/>
    <w:rsid w:val="00481118"/>
    <w:rsid w:val="004B2481"/>
    <w:rsid w:val="004D2A8C"/>
    <w:rsid w:val="004E42D8"/>
    <w:rsid w:val="004E7BA2"/>
    <w:rsid w:val="004F7EDF"/>
    <w:rsid w:val="005001AC"/>
    <w:rsid w:val="00517016"/>
    <w:rsid w:val="00527D71"/>
    <w:rsid w:val="00527D84"/>
    <w:rsid w:val="005314B5"/>
    <w:rsid w:val="0054432F"/>
    <w:rsid w:val="00552C23"/>
    <w:rsid w:val="005607DD"/>
    <w:rsid w:val="00572DFF"/>
    <w:rsid w:val="005A558C"/>
    <w:rsid w:val="005B186E"/>
    <w:rsid w:val="005C6651"/>
    <w:rsid w:val="005D6D71"/>
    <w:rsid w:val="005E28F8"/>
    <w:rsid w:val="005E6513"/>
    <w:rsid w:val="00611F9E"/>
    <w:rsid w:val="006237D4"/>
    <w:rsid w:val="00651114"/>
    <w:rsid w:val="006622CF"/>
    <w:rsid w:val="00664A12"/>
    <w:rsid w:val="0066722B"/>
    <w:rsid w:val="00670299"/>
    <w:rsid w:val="0068469F"/>
    <w:rsid w:val="00691985"/>
    <w:rsid w:val="006962C1"/>
    <w:rsid w:val="006A1B64"/>
    <w:rsid w:val="006B03AD"/>
    <w:rsid w:val="006F602A"/>
    <w:rsid w:val="007108F5"/>
    <w:rsid w:val="00713AF2"/>
    <w:rsid w:val="00713E5B"/>
    <w:rsid w:val="007402FC"/>
    <w:rsid w:val="007411A1"/>
    <w:rsid w:val="007563F2"/>
    <w:rsid w:val="00764008"/>
    <w:rsid w:val="00807D35"/>
    <w:rsid w:val="008115D9"/>
    <w:rsid w:val="00825950"/>
    <w:rsid w:val="00885C9B"/>
    <w:rsid w:val="008927D0"/>
    <w:rsid w:val="008D32AE"/>
    <w:rsid w:val="008D5D2A"/>
    <w:rsid w:val="008E2CF1"/>
    <w:rsid w:val="008F08DC"/>
    <w:rsid w:val="008F5A8A"/>
    <w:rsid w:val="009055D1"/>
    <w:rsid w:val="00914B63"/>
    <w:rsid w:val="00922705"/>
    <w:rsid w:val="00924546"/>
    <w:rsid w:val="00932FE5"/>
    <w:rsid w:val="009354F3"/>
    <w:rsid w:val="009447DC"/>
    <w:rsid w:val="00961BA5"/>
    <w:rsid w:val="009743A9"/>
    <w:rsid w:val="00975720"/>
    <w:rsid w:val="009859A7"/>
    <w:rsid w:val="009A5287"/>
    <w:rsid w:val="009B2AC5"/>
    <w:rsid w:val="009B7984"/>
    <w:rsid w:val="009F4BED"/>
    <w:rsid w:val="009F7D93"/>
    <w:rsid w:val="00A276DF"/>
    <w:rsid w:val="00A3084A"/>
    <w:rsid w:val="00A3403B"/>
    <w:rsid w:val="00A50033"/>
    <w:rsid w:val="00A51A12"/>
    <w:rsid w:val="00A627D4"/>
    <w:rsid w:val="00A74DA2"/>
    <w:rsid w:val="00A92733"/>
    <w:rsid w:val="00AA76F3"/>
    <w:rsid w:val="00AC7DA6"/>
    <w:rsid w:val="00AD499C"/>
    <w:rsid w:val="00B30334"/>
    <w:rsid w:val="00B3147F"/>
    <w:rsid w:val="00B36869"/>
    <w:rsid w:val="00B43B31"/>
    <w:rsid w:val="00B47CFA"/>
    <w:rsid w:val="00B57F00"/>
    <w:rsid w:val="00B626CB"/>
    <w:rsid w:val="00B7560C"/>
    <w:rsid w:val="00B77E40"/>
    <w:rsid w:val="00B82C22"/>
    <w:rsid w:val="00B93DBA"/>
    <w:rsid w:val="00B9440A"/>
    <w:rsid w:val="00B952C1"/>
    <w:rsid w:val="00B968D7"/>
    <w:rsid w:val="00BA3953"/>
    <w:rsid w:val="00BB2D2A"/>
    <w:rsid w:val="00BD58CF"/>
    <w:rsid w:val="00BF1BEB"/>
    <w:rsid w:val="00BF1BF9"/>
    <w:rsid w:val="00C04CC1"/>
    <w:rsid w:val="00C071FC"/>
    <w:rsid w:val="00C22C02"/>
    <w:rsid w:val="00C27F6F"/>
    <w:rsid w:val="00C30E83"/>
    <w:rsid w:val="00C50C6D"/>
    <w:rsid w:val="00C600D9"/>
    <w:rsid w:val="00C634D7"/>
    <w:rsid w:val="00C73E09"/>
    <w:rsid w:val="00CC1384"/>
    <w:rsid w:val="00CD3720"/>
    <w:rsid w:val="00CE6EAA"/>
    <w:rsid w:val="00CF1848"/>
    <w:rsid w:val="00CF5C2F"/>
    <w:rsid w:val="00D04BCF"/>
    <w:rsid w:val="00D10134"/>
    <w:rsid w:val="00D143D9"/>
    <w:rsid w:val="00D4372A"/>
    <w:rsid w:val="00D60BB0"/>
    <w:rsid w:val="00D65708"/>
    <w:rsid w:val="00D8159F"/>
    <w:rsid w:val="00DD1D04"/>
    <w:rsid w:val="00DD79D7"/>
    <w:rsid w:val="00E20431"/>
    <w:rsid w:val="00E257C8"/>
    <w:rsid w:val="00E40896"/>
    <w:rsid w:val="00E43D2D"/>
    <w:rsid w:val="00E449CB"/>
    <w:rsid w:val="00E63760"/>
    <w:rsid w:val="00E64049"/>
    <w:rsid w:val="00E9773B"/>
    <w:rsid w:val="00EC13A3"/>
    <w:rsid w:val="00EC2970"/>
    <w:rsid w:val="00EC7C85"/>
    <w:rsid w:val="00ED69CA"/>
    <w:rsid w:val="00EE35AB"/>
    <w:rsid w:val="00EF25A3"/>
    <w:rsid w:val="00F125EE"/>
    <w:rsid w:val="00F12E98"/>
    <w:rsid w:val="00F22029"/>
    <w:rsid w:val="00F23E46"/>
    <w:rsid w:val="00F3515C"/>
    <w:rsid w:val="00F47BA3"/>
    <w:rsid w:val="00F56E67"/>
    <w:rsid w:val="00F630EA"/>
    <w:rsid w:val="00F6474F"/>
    <w:rsid w:val="00F7007E"/>
    <w:rsid w:val="00F73193"/>
    <w:rsid w:val="00F74F95"/>
    <w:rsid w:val="00F80705"/>
    <w:rsid w:val="00FA1481"/>
    <w:rsid w:val="00FB1C42"/>
    <w:rsid w:val="00FB32EC"/>
    <w:rsid w:val="00FF04E3"/>
    <w:rsid w:val="00FF350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4097"/>
    <o:shapelayout v:ext="edit">
      <o:idmap v:ext="edit" data="1"/>
    </o:shapelayout>
  </w:shapeDefaults>
  <w:decimalSymbol w:val="."/>
  <w:listSeparator w:val=","/>
  <w14:docId w14:val="01CD9FF7"/>
  <w15:chartTrackingRefBased/>
  <w15:docId w15:val="{70801E18-7CCF-4C88-A79C-4DFA6FFF00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footnote reference" w:semiHidden="1"/>
    <w:lsdException w:name="annotation reference" w:semiHidden="1"/>
    <w:lsdException w:name="line number" w:semiHidden="1"/>
    <w:lsdException w:name="endnote reference" w:semiHidden="1"/>
    <w:lsdException w:name="Title" w:uiPriority="10" w:qFormat="1"/>
    <w:lsdException w:name="Subtitle" w:qFormat="1"/>
    <w:lsdException w:name="FollowedHyperlink" w:semiHidden="1"/>
    <w:lsdException w:name="Strong" w:semiHidden="1" w:uiPriority="22" w:qFormat="1"/>
    <w:lsdException w:name="Emphasis" w:semiHidden="1" w:qFormat="1"/>
    <w:lsdException w:name="Normal (Web)" w:uiPriority="99"/>
    <w:lsdException w:name="HTML Acronym" w:semiHidden="1"/>
    <w:lsdException w:name="HTML Cite" w:semiHidden="1"/>
    <w:lsdException w:name="HTML Code" w:semiHidden="1"/>
    <w:lsdException w:name="HTML Definition" w:semiHidden="1"/>
    <w:lsdException w:name="HTML Keyboard" w:semiHidden="1"/>
    <w:lsdException w:name="HTML Sample" w:semiHidden="1"/>
    <w:lsdException w:name="HTML Typewriter" w:semiHidden="1"/>
    <w:lsdException w:name="HTML Variable" w:semiHidden="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630EA"/>
    <w:rPr>
      <w:sz w:val="24"/>
    </w:rPr>
  </w:style>
  <w:style w:type="paragraph" w:styleId="Heading1">
    <w:name w:val="heading 1"/>
    <w:basedOn w:val="Normal"/>
    <w:next w:val="Normal"/>
    <w:link w:val="Heading1Char"/>
    <w:semiHidden/>
    <w:qFormat/>
    <w:rsid w:val="00B43B31"/>
    <w:pPr>
      <w:keepNext/>
      <w:spacing w:before="240" w:after="60"/>
      <w:outlineLvl w:val="0"/>
    </w:pPr>
    <w:rPr>
      <w:b/>
      <w:bCs/>
      <w:kern w:val="32"/>
      <w:szCs w:val="24"/>
    </w:rPr>
  </w:style>
  <w:style w:type="paragraph" w:styleId="Heading2">
    <w:name w:val="heading 2"/>
    <w:basedOn w:val="Normal"/>
    <w:next w:val="Normal"/>
    <w:link w:val="Heading2Char"/>
    <w:semiHidden/>
    <w:qFormat/>
    <w:rsid w:val="007411A1"/>
    <w:pPr>
      <w:keepNext/>
      <w:spacing w:before="240" w:after="60"/>
      <w:outlineLvl w:val="1"/>
    </w:pPr>
    <w:rPr>
      <w:rFonts w:ascii="Cambria" w:hAnsi="Cambria"/>
      <w:b/>
      <w:bCs/>
      <w:i/>
      <w:iCs/>
      <w:sz w:val="28"/>
      <w:szCs w:val="28"/>
    </w:rPr>
  </w:style>
  <w:style w:type="paragraph" w:styleId="Heading3">
    <w:name w:val="heading 3"/>
    <w:basedOn w:val="Normal"/>
    <w:next w:val="Normal"/>
    <w:semiHidden/>
    <w:qFormat/>
    <w:rsid w:val="00C600D9"/>
    <w:pPr>
      <w:keepNext/>
      <w:spacing w:line="480" w:lineRule="auto"/>
      <w:outlineLvl w:val="2"/>
    </w:pPr>
    <w:rPr>
      <w:rFonts w:ascii="Times" w:eastAsia="Times" w:hAnsi="Times"/>
      <w:b/>
    </w:rPr>
  </w:style>
  <w:style w:type="paragraph" w:styleId="Heading4">
    <w:name w:val="heading 4"/>
    <w:basedOn w:val="Normal"/>
    <w:next w:val="Normal"/>
    <w:semiHidden/>
    <w:qFormat/>
    <w:rsid w:val="00C600D9"/>
    <w:pPr>
      <w:keepNext/>
      <w:spacing w:line="480" w:lineRule="auto"/>
      <w:outlineLvl w:val="3"/>
    </w:pPr>
    <w:rPr>
      <w:rFonts w:ascii="Times" w:hAnsi="Times"/>
      <w:b/>
      <w:color w:val="0000FF"/>
      <w:sz w:val="44"/>
    </w:rPr>
  </w:style>
  <w:style w:type="paragraph" w:styleId="Heading5">
    <w:name w:val="heading 5"/>
    <w:basedOn w:val="Normal"/>
    <w:next w:val="Normal"/>
    <w:link w:val="Heading5Char"/>
    <w:semiHidden/>
    <w:qFormat/>
    <w:rsid w:val="007411A1"/>
    <w:pPr>
      <w:spacing w:before="240" w:after="60"/>
      <w:outlineLvl w:val="4"/>
    </w:pPr>
    <w:rPr>
      <w:rFonts w:ascii="Calibri" w:hAnsi="Calibri"/>
      <w:b/>
      <w:bCs/>
      <w:i/>
      <w:iCs/>
      <w:sz w:val="26"/>
      <w:szCs w:val="26"/>
    </w:rPr>
  </w:style>
  <w:style w:type="paragraph" w:styleId="Heading6">
    <w:name w:val="heading 6"/>
    <w:basedOn w:val="Normal"/>
    <w:next w:val="Normal"/>
    <w:link w:val="Heading6Char"/>
    <w:semiHidden/>
    <w:qFormat/>
    <w:rsid w:val="007411A1"/>
    <w:pPr>
      <w:spacing w:before="240" w:after="60"/>
      <w:outlineLvl w:val="5"/>
    </w:pPr>
    <w:rPr>
      <w:rFonts w:ascii="Calibri" w:hAnsi="Calibri"/>
      <w:b/>
      <w:bCs/>
      <w:sz w:val="22"/>
      <w:szCs w:val="22"/>
    </w:rPr>
  </w:style>
  <w:style w:type="paragraph" w:styleId="Heading7">
    <w:name w:val="heading 7"/>
    <w:basedOn w:val="Normal"/>
    <w:next w:val="Normal"/>
    <w:link w:val="Heading7Char"/>
    <w:semiHidden/>
    <w:qFormat/>
    <w:rsid w:val="007411A1"/>
    <w:pPr>
      <w:spacing w:before="240" w:after="60"/>
      <w:outlineLvl w:val="6"/>
    </w:pPr>
    <w:rPr>
      <w:rFonts w:ascii="Calibri" w:hAnsi="Calibri"/>
      <w:szCs w:val="24"/>
    </w:rPr>
  </w:style>
  <w:style w:type="paragraph" w:styleId="Heading8">
    <w:name w:val="heading 8"/>
    <w:basedOn w:val="Normal"/>
    <w:next w:val="Normal"/>
    <w:link w:val="Heading8Char"/>
    <w:semiHidden/>
    <w:qFormat/>
    <w:rsid w:val="007411A1"/>
    <w:pPr>
      <w:spacing w:before="240" w:after="60"/>
      <w:outlineLvl w:val="7"/>
    </w:pPr>
    <w:rPr>
      <w:rFonts w:ascii="Calibri" w:hAnsi="Calibri"/>
      <w:i/>
      <w:iCs/>
      <w:szCs w:val="24"/>
    </w:rPr>
  </w:style>
  <w:style w:type="paragraph" w:styleId="Heading9">
    <w:name w:val="heading 9"/>
    <w:basedOn w:val="Normal"/>
    <w:next w:val="Normal"/>
    <w:link w:val="Heading9Char"/>
    <w:semiHidden/>
    <w:qFormat/>
    <w:rsid w:val="007411A1"/>
    <w:pPr>
      <w:spacing w:before="240" w:after="60"/>
      <w:outlineLvl w:val="8"/>
    </w:pPr>
    <w:rPr>
      <w:rFonts w:ascii="Cambria" w:hAnsi="Cambria"/>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ageNumber">
    <w:name w:val="page number"/>
    <w:basedOn w:val="DefaultParagraphFont"/>
    <w:semiHidden/>
    <w:rsid w:val="00477182"/>
  </w:style>
  <w:style w:type="character" w:customStyle="1" w:styleId="Heading1Char">
    <w:name w:val="Heading 1 Char"/>
    <w:link w:val="Heading1"/>
    <w:semiHidden/>
    <w:rsid w:val="00FF04E3"/>
    <w:rPr>
      <w:b/>
      <w:bCs/>
      <w:kern w:val="32"/>
      <w:sz w:val="24"/>
      <w:szCs w:val="24"/>
    </w:rPr>
  </w:style>
  <w:style w:type="character" w:customStyle="1" w:styleId="Heading2Char">
    <w:name w:val="Heading 2 Char"/>
    <w:link w:val="Heading2"/>
    <w:semiHidden/>
    <w:rsid w:val="00FF04E3"/>
    <w:rPr>
      <w:rFonts w:ascii="Cambria" w:hAnsi="Cambria"/>
      <w:b/>
      <w:bCs/>
      <w:i/>
      <w:iCs/>
      <w:sz w:val="28"/>
      <w:szCs w:val="28"/>
    </w:rPr>
  </w:style>
  <w:style w:type="character" w:customStyle="1" w:styleId="Heading5Char">
    <w:name w:val="Heading 5 Char"/>
    <w:link w:val="Heading5"/>
    <w:semiHidden/>
    <w:rsid w:val="00FF04E3"/>
    <w:rPr>
      <w:rFonts w:ascii="Calibri" w:hAnsi="Calibri"/>
      <w:b/>
      <w:bCs/>
      <w:i/>
      <w:iCs/>
      <w:sz w:val="26"/>
      <w:szCs w:val="26"/>
    </w:rPr>
  </w:style>
  <w:style w:type="character" w:customStyle="1" w:styleId="Heading6Char">
    <w:name w:val="Heading 6 Char"/>
    <w:link w:val="Heading6"/>
    <w:semiHidden/>
    <w:rsid w:val="00FF04E3"/>
    <w:rPr>
      <w:rFonts w:ascii="Calibri" w:hAnsi="Calibri"/>
      <w:b/>
      <w:bCs/>
      <w:sz w:val="22"/>
      <w:szCs w:val="22"/>
    </w:rPr>
  </w:style>
  <w:style w:type="character" w:customStyle="1" w:styleId="Heading7Char">
    <w:name w:val="Heading 7 Char"/>
    <w:link w:val="Heading7"/>
    <w:semiHidden/>
    <w:rsid w:val="00FF04E3"/>
    <w:rPr>
      <w:rFonts w:ascii="Calibri" w:hAnsi="Calibri"/>
      <w:sz w:val="24"/>
      <w:szCs w:val="24"/>
    </w:rPr>
  </w:style>
  <w:style w:type="character" w:customStyle="1" w:styleId="Heading8Char">
    <w:name w:val="Heading 8 Char"/>
    <w:link w:val="Heading8"/>
    <w:semiHidden/>
    <w:rsid w:val="00FF04E3"/>
    <w:rPr>
      <w:rFonts w:ascii="Calibri" w:hAnsi="Calibri"/>
      <w:i/>
      <w:iCs/>
      <w:sz w:val="24"/>
      <w:szCs w:val="24"/>
    </w:rPr>
  </w:style>
  <w:style w:type="character" w:customStyle="1" w:styleId="Heading9Char">
    <w:name w:val="Heading 9 Char"/>
    <w:link w:val="Heading9"/>
    <w:semiHidden/>
    <w:rsid w:val="00FF04E3"/>
    <w:rPr>
      <w:rFonts w:ascii="Cambria" w:hAnsi="Cambria"/>
      <w:sz w:val="22"/>
      <w:szCs w:val="22"/>
    </w:rPr>
  </w:style>
  <w:style w:type="paragraph" w:customStyle="1" w:styleId="SMHeading">
    <w:name w:val="SM Heading"/>
    <w:basedOn w:val="Heading1"/>
    <w:qFormat/>
    <w:rsid w:val="00F74F95"/>
  </w:style>
  <w:style w:type="paragraph" w:customStyle="1" w:styleId="SMSubheading">
    <w:name w:val="SM Subheading"/>
    <w:basedOn w:val="Normal"/>
    <w:qFormat/>
    <w:rsid w:val="00B9440A"/>
    <w:rPr>
      <w:u w:val="words"/>
    </w:rPr>
  </w:style>
  <w:style w:type="paragraph" w:customStyle="1" w:styleId="SMText">
    <w:name w:val="SM Text"/>
    <w:basedOn w:val="Normal"/>
    <w:qFormat/>
    <w:rsid w:val="00B9440A"/>
    <w:pPr>
      <w:ind w:firstLine="480"/>
    </w:pPr>
  </w:style>
  <w:style w:type="paragraph" w:customStyle="1" w:styleId="SMcaption">
    <w:name w:val="SM caption"/>
    <w:basedOn w:val="SMText"/>
    <w:qFormat/>
    <w:rsid w:val="00B9440A"/>
    <w:pPr>
      <w:ind w:firstLine="0"/>
    </w:pPr>
  </w:style>
  <w:style w:type="paragraph" w:styleId="BalloonText">
    <w:name w:val="Balloon Text"/>
    <w:basedOn w:val="Normal"/>
    <w:link w:val="BalloonTextChar"/>
    <w:semiHidden/>
    <w:rsid w:val="00405336"/>
    <w:rPr>
      <w:rFonts w:ascii="Tahoma" w:hAnsi="Tahoma" w:cs="Tahoma"/>
      <w:sz w:val="16"/>
      <w:szCs w:val="16"/>
    </w:rPr>
  </w:style>
  <w:style w:type="character" w:customStyle="1" w:styleId="BalloonTextChar">
    <w:name w:val="Balloon Text Char"/>
    <w:link w:val="BalloonText"/>
    <w:semiHidden/>
    <w:rsid w:val="00FF04E3"/>
    <w:rPr>
      <w:rFonts w:ascii="Tahoma" w:hAnsi="Tahoma" w:cs="Tahoma"/>
      <w:sz w:val="16"/>
      <w:szCs w:val="16"/>
    </w:rPr>
  </w:style>
  <w:style w:type="paragraph" w:styleId="Bibliography">
    <w:name w:val="Bibliography"/>
    <w:basedOn w:val="Normal"/>
    <w:next w:val="Normal"/>
    <w:uiPriority w:val="37"/>
    <w:semiHidden/>
    <w:rsid w:val="00405336"/>
  </w:style>
  <w:style w:type="paragraph" w:styleId="BlockText">
    <w:name w:val="Block Text"/>
    <w:basedOn w:val="Normal"/>
    <w:semiHidden/>
    <w:rsid w:val="00405336"/>
    <w:pPr>
      <w:spacing w:after="120"/>
      <w:ind w:left="1440" w:right="1440"/>
    </w:pPr>
  </w:style>
  <w:style w:type="paragraph" w:styleId="BodyText">
    <w:name w:val="Body Text"/>
    <w:basedOn w:val="Normal"/>
    <w:link w:val="BodyTextChar"/>
    <w:semiHidden/>
    <w:rsid w:val="00405336"/>
    <w:pPr>
      <w:spacing w:after="120"/>
    </w:pPr>
  </w:style>
  <w:style w:type="character" w:customStyle="1" w:styleId="BodyTextChar">
    <w:name w:val="Body Text Char"/>
    <w:link w:val="BodyText"/>
    <w:semiHidden/>
    <w:rsid w:val="00FF04E3"/>
    <w:rPr>
      <w:sz w:val="24"/>
    </w:rPr>
  </w:style>
  <w:style w:type="paragraph" w:styleId="BodyText2">
    <w:name w:val="Body Text 2"/>
    <w:basedOn w:val="Normal"/>
    <w:link w:val="BodyText2Char"/>
    <w:semiHidden/>
    <w:rsid w:val="00405336"/>
    <w:pPr>
      <w:spacing w:after="120" w:line="480" w:lineRule="auto"/>
    </w:pPr>
  </w:style>
  <w:style w:type="character" w:customStyle="1" w:styleId="BodyText2Char">
    <w:name w:val="Body Text 2 Char"/>
    <w:link w:val="BodyText2"/>
    <w:semiHidden/>
    <w:rsid w:val="00FF04E3"/>
    <w:rPr>
      <w:sz w:val="24"/>
    </w:rPr>
  </w:style>
  <w:style w:type="paragraph" w:styleId="BodyText3">
    <w:name w:val="Body Text 3"/>
    <w:basedOn w:val="Normal"/>
    <w:link w:val="BodyText3Char"/>
    <w:semiHidden/>
    <w:rsid w:val="00405336"/>
    <w:pPr>
      <w:spacing w:after="120"/>
    </w:pPr>
    <w:rPr>
      <w:sz w:val="16"/>
      <w:szCs w:val="16"/>
    </w:rPr>
  </w:style>
  <w:style w:type="character" w:customStyle="1" w:styleId="BodyText3Char">
    <w:name w:val="Body Text 3 Char"/>
    <w:link w:val="BodyText3"/>
    <w:semiHidden/>
    <w:rsid w:val="00FF04E3"/>
    <w:rPr>
      <w:sz w:val="16"/>
      <w:szCs w:val="16"/>
    </w:rPr>
  </w:style>
  <w:style w:type="paragraph" w:styleId="BodyTextFirstIndent">
    <w:name w:val="Body Text First Indent"/>
    <w:basedOn w:val="BodyText"/>
    <w:link w:val="BodyTextFirstIndentChar"/>
    <w:semiHidden/>
    <w:rsid w:val="00405336"/>
    <w:pPr>
      <w:ind w:firstLine="210"/>
    </w:pPr>
  </w:style>
  <w:style w:type="character" w:customStyle="1" w:styleId="BodyTextFirstIndentChar">
    <w:name w:val="Body Text First Indent Char"/>
    <w:basedOn w:val="BodyTextChar"/>
    <w:link w:val="BodyTextFirstIndent"/>
    <w:semiHidden/>
    <w:rsid w:val="00FF04E3"/>
    <w:rPr>
      <w:sz w:val="24"/>
    </w:rPr>
  </w:style>
  <w:style w:type="paragraph" w:styleId="BodyTextIndent">
    <w:name w:val="Body Text Indent"/>
    <w:basedOn w:val="Normal"/>
    <w:link w:val="BodyTextIndentChar"/>
    <w:semiHidden/>
    <w:rsid w:val="00405336"/>
    <w:pPr>
      <w:spacing w:after="120"/>
      <w:ind w:left="360"/>
    </w:pPr>
  </w:style>
  <w:style w:type="character" w:customStyle="1" w:styleId="BodyTextIndentChar">
    <w:name w:val="Body Text Indent Char"/>
    <w:link w:val="BodyTextIndent"/>
    <w:semiHidden/>
    <w:rsid w:val="00FF04E3"/>
    <w:rPr>
      <w:sz w:val="24"/>
    </w:rPr>
  </w:style>
  <w:style w:type="paragraph" w:styleId="BodyTextFirstIndent2">
    <w:name w:val="Body Text First Indent 2"/>
    <w:basedOn w:val="BodyTextIndent"/>
    <w:link w:val="BodyTextFirstIndent2Char"/>
    <w:semiHidden/>
    <w:rsid w:val="00405336"/>
    <w:pPr>
      <w:ind w:firstLine="210"/>
    </w:pPr>
  </w:style>
  <w:style w:type="character" w:customStyle="1" w:styleId="BodyTextFirstIndent2Char">
    <w:name w:val="Body Text First Indent 2 Char"/>
    <w:basedOn w:val="BodyTextIndentChar"/>
    <w:link w:val="BodyTextFirstIndent2"/>
    <w:semiHidden/>
    <w:rsid w:val="00FF04E3"/>
    <w:rPr>
      <w:sz w:val="24"/>
    </w:rPr>
  </w:style>
  <w:style w:type="paragraph" w:styleId="BodyTextIndent2">
    <w:name w:val="Body Text Indent 2"/>
    <w:basedOn w:val="Normal"/>
    <w:link w:val="BodyTextIndent2Char"/>
    <w:semiHidden/>
    <w:rsid w:val="00405336"/>
    <w:pPr>
      <w:spacing w:after="120" w:line="480" w:lineRule="auto"/>
      <w:ind w:left="360"/>
    </w:pPr>
  </w:style>
  <w:style w:type="character" w:customStyle="1" w:styleId="BodyTextIndent2Char">
    <w:name w:val="Body Text Indent 2 Char"/>
    <w:link w:val="BodyTextIndent2"/>
    <w:semiHidden/>
    <w:rsid w:val="00FF04E3"/>
    <w:rPr>
      <w:sz w:val="24"/>
    </w:rPr>
  </w:style>
  <w:style w:type="paragraph" w:styleId="BodyTextIndent3">
    <w:name w:val="Body Text Indent 3"/>
    <w:basedOn w:val="Normal"/>
    <w:link w:val="BodyTextIndent3Char"/>
    <w:semiHidden/>
    <w:rsid w:val="00405336"/>
    <w:pPr>
      <w:spacing w:after="120"/>
      <w:ind w:left="360"/>
    </w:pPr>
    <w:rPr>
      <w:sz w:val="16"/>
      <w:szCs w:val="16"/>
    </w:rPr>
  </w:style>
  <w:style w:type="character" w:customStyle="1" w:styleId="BodyTextIndent3Char">
    <w:name w:val="Body Text Indent 3 Char"/>
    <w:link w:val="BodyTextIndent3"/>
    <w:semiHidden/>
    <w:rsid w:val="00FF04E3"/>
    <w:rPr>
      <w:sz w:val="16"/>
      <w:szCs w:val="16"/>
    </w:rPr>
  </w:style>
  <w:style w:type="paragraph" w:styleId="Caption">
    <w:name w:val="caption"/>
    <w:basedOn w:val="Normal"/>
    <w:next w:val="Normal"/>
    <w:semiHidden/>
    <w:qFormat/>
    <w:rsid w:val="00405336"/>
    <w:rPr>
      <w:b/>
      <w:bCs/>
      <w:sz w:val="20"/>
    </w:rPr>
  </w:style>
  <w:style w:type="paragraph" w:styleId="Closing">
    <w:name w:val="Closing"/>
    <w:basedOn w:val="Normal"/>
    <w:link w:val="ClosingChar"/>
    <w:semiHidden/>
    <w:rsid w:val="00405336"/>
    <w:pPr>
      <w:ind w:left="4320"/>
    </w:pPr>
  </w:style>
  <w:style w:type="character" w:customStyle="1" w:styleId="ClosingChar">
    <w:name w:val="Closing Char"/>
    <w:link w:val="Closing"/>
    <w:semiHidden/>
    <w:rsid w:val="00FF04E3"/>
    <w:rPr>
      <w:sz w:val="24"/>
    </w:rPr>
  </w:style>
  <w:style w:type="paragraph" w:styleId="CommentText">
    <w:name w:val="annotation text"/>
    <w:basedOn w:val="Normal"/>
    <w:link w:val="CommentTextChar"/>
    <w:semiHidden/>
    <w:rsid w:val="00405336"/>
    <w:rPr>
      <w:sz w:val="20"/>
    </w:rPr>
  </w:style>
  <w:style w:type="character" w:customStyle="1" w:styleId="CommentTextChar">
    <w:name w:val="Comment Text Char"/>
    <w:basedOn w:val="DefaultParagraphFont"/>
    <w:link w:val="CommentText"/>
    <w:semiHidden/>
    <w:rsid w:val="00FF04E3"/>
  </w:style>
  <w:style w:type="paragraph" w:styleId="CommentSubject">
    <w:name w:val="annotation subject"/>
    <w:basedOn w:val="CommentText"/>
    <w:next w:val="CommentText"/>
    <w:link w:val="CommentSubjectChar"/>
    <w:semiHidden/>
    <w:rsid w:val="00405336"/>
    <w:rPr>
      <w:b/>
      <w:bCs/>
    </w:rPr>
  </w:style>
  <w:style w:type="character" w:customStyle="1" w:styleId="CommentSubjectChar">
    <w:name w:val="Comment Subject Char"/>
    <w:link w:val="CommentSubject"/>
    <w:semiHidden/>
    <w:rsid w:val="00FF04E3"/>
    <w:rPr>
      <w:b/>
      <w:bCs/>
    </w:rPr>
  </w:style>
  <w:style w:type="paragraph" w:styleId="Date">
    <w:name w:val="Date"/>
    <w:basedOn w:val="Normal"/>
    <w:next w:val="Normal"/>
    <w:link w:val="DateChar"/>
    <w:semiHidden/>
    <w:rsid w:val="00405336"/>
  </w:style>
  <w:style w:type="character" w:customStyle="1" w:styleId="DateChar">
    <w:name w:val="Date Char"/>
    <w:link w:val="Date"/>
    <w:semiHidden/>
    <w:rsid w:val="00FF04E3"/>
    <w:rPr>
      <w:sz w:val="24"/>
    </w:rPr>
  </w:style>
  <w:style w:type="paragraph" w:styleId="DocumentMap">
    <w:name w:val="Document Map"/>
    <w:basedOn w:val="Normal"/>
    <w:link w:val="DocumentMapChar"/>
    <w:semiHidden/>
    <w:rsid w:val="00405336"/>
    <w:rPr>
      <w:rFonts w:ascii="Tahoma" w:hAnsi="Tahoma" w:cs="Tahoma"/>
      <w:sz w:val="16"/>
      <w:szCs w:val="16"/>
    </w:rPr>
  </w:style>
  <w:style w:type="character" w:customStyle="1" w:styleId="DocumentMapChar">
    <w:name w:val="Document Map Char"/>
    <w:link w:val="DocumentMap"/>
    <w:semiHidden/>
    <w:rsid w:val="00FF04E3"/>
    <w:rPr>
      <w:rFonts w:ascii="Tahoma" w:hAnsi="Tahoma" w:cs="Tahoma"/>
      <w:sz w:val="16"/>
      <w:szCs w:val="16"/>
    </w:rPr>
  </w:style>
  <w:style w:type="paragraph" w:styleId="E-mailSignature">
    <w:name w:val="E-mail Signature"/>
    <w:basedOn w:val="Normal"/>
    <w:link w:val="E-mailSignatureChar"/>
    <w:semiHidden/>
    <w:rsid w:val="00405336"/>
  </w:style>
  <w:style w:type="character" w:customStyle="1" w:styleId="E-mailSignatureChar">
    <w:name w:val="E-mail Signature Char"/>
    <w:link w:val="E-mailSignature"/>
    <w:semiHidden/>
    <w:rsid w:val="00FF04E3"/>
    <w:rPr>
      <w:sz w:val="24"/>
    </w:rPr>
  </w:style>
  <w:style w:type="paragraph" w:styleId="EndnoteText">
    <w:name w:val="endnote text"/>
    <w:basedOn w:val="Normal"/>
    <w:link w:val="EndnoteTextChar"/>
    <w:semiHidden/>
    <w:rsid w:val="00405336"/>
    <w:rPr>
      <w:sz w:val="20"/>
    </w:rPr>
  </w:style>
  <w:style w:type="character" w:customStyle="1" w:styleId="EndnoteTextChar">
    <w:name w:val="Endnote Text Char"/>
    <w:basedOn w:val="DefaultParagraphFont"/>
    <w:link w:val="EndnoteText"/>
    <w:semiHidden/>
    <w:rsid w:val="00FF04E3"/>
  </w:style>
  <w:style w:type="paragraph" w:styleId="EnvelopeAddress">
    <w:name w:val="envelope address"/>
    <w:basedOn w:val="Normal"/>
    <w:semiHidden/>
    <w:rsid w:val="00405336"/>
    <w:pPr>
      <w:framePr w:w="7920" w:h="1980" w:hRule="exact" w:hSpace="180" w:wrap="auto" w:hAnchor="page" w:xAlign="center" w:yAlign="bottom"/>
      <w:ind w:left="2880"/>
    </w:pPr>
    <w:rPr>
      <w:rFonts w:ascii="Cambria" w:hAnsi="Cambria"/>
      <w:szCs w:val="24"/>
    </w:rPr>
  </w:style>
  <w:style w:type="paragraph" w:styleId="EnvelopeReturn">
    <w:name w:val="envelope return"/>
    <w:basedOn w:val="Normal"/>
    <w:semiHidden/>
    <w:rsid w:val="00405336"/>
    <w:rPr>
      <w:rFonts w:ascii="Cambria" w:hAnsi="Cambria"/>
      <w:sz w:val="20"/>
    </w:rPr>
  </w:style>
  <w:style w:type="paragraph" w:styleId="Footer">
    <w:name w:val="footer"/>
    <w:basedOn w:val="Normal"/>
    <w:link w:val="FooterChar"/>
    <w:semiHidden/>
    <w:rsid w:val="00405336"/>
    <w:pPr>
      <w:tabs>
        <w:tab w:val="center" w:pos="4680"/>
        <w:tab w:val="right" w:pos="9360"/>
      </w:tabs>
    </w:pPr>
  </w:style>
  <w:style w:type="character" w:customStyle="1" w:styleId="FooterChar">
    <w:name w:val="Footer Char"/>
    <w:link w:val="Footer"/>
    <w:semiHidden/>
    <w:rsid w:val="00FF04E3"/>
    <w:rPr>
      <w:sz w:val="24"/>
    </w:rPr>
  </w:style>
  <w:style w:type="paragraph" w:styleId="FootnoteText">
    <w:name w:val="footnote text"/>
    <w:basedOn w:val="Normal"/>
    <w:link w:val="FootnoteTextChar"/>
    <w:semiHidden/>
    <w:rsid w:val="00405336"/>
    <w:rPr>
      <w:sz w:val="20"/>
    </w:rPr>
  </w:style>
  <w:style w:type="character" w:customStyle="1" w:styleId="FootnoteTextChar">
    <w:name w:val="Footnote Text Char"/>
    <w:basedOn w:val="DefaultParagraphFont"/>
    <w:link w:val="FootnoteText"/>
    <w:semiHidden/>
    <w:rsid w:val="00FF04E3"/>
  </w:style>
  <w:style w:type="paragraph" w:styleId="Header">
    <w:name w:val="header"/>
    <w:basedOn w:val="Normal"/>
    <w:link w:val="HeaderChar"/>
    <w:semiHidden/>
    <w:rsid w:val="00405336"/>
    <w:pPr>
      <w:tabs>
        <w:tab w:val="center" w:pos="4680"/>
        <w:tab w:val="right" w:pos="9360"/>
      </w:tabs>
    </w:pPr>
  </w:style>
  <w:style w:type="character" w:customStyle="1" w:styleId="HeaderChar">
    <w:name w:val="Header Char"/>
    <w:link w:val="Header"/>
    <w:semiHidden/>
    <w:rsid w:val="00FF04E3"/>
    <w:rPr>
      <w:sz w:val="24"/>
    </w:rPr>
  </w:style>
  <w:style w:type="paragraph" w:styleId="HTMLAddress">
    <w:name w:val="HTML Address"/>
    <w:basedOn w:val="Normal"/>
    <w:link w:val="HTMLAddressChar"/>
    <w:semiHidden/>
    <w:rsid w:val="00405336"/>
    <w:rPr>
      <w:i/>
      <w:iCs/>
    </w:rPr>
  </w:style>
  <w:style w:type="character" w:customStyle="1" w:styleId="HTMLAddressChar">
    <w:name w:val="HTML Address Char"/>
    <w:link w:val="HTMLAddress"/>
    <w:semiHidden/>
    <w:rsid w:val="00FF04E3"/>
    <w:rPr>
      <w:i/>
      <w:iCs/>
      <w:sz w:val="24"/>
    </w:rPr>
  </w:style>
  <w:style w:type="paragraph" w:styleId="HTMLPreformatted">
    <w:name w:val="HTML Preformatted"/>
    <w:basedOn w:val="Normal"/>
    <w:link w:val="HTMLPreformattedChar"/>
    <w:semiHidden/>
    <w:rsid w:val="00405336"/>
    <w:rPr>
      <w:rFonts w:ascii="Courier New" w:hAnsi="Courier New" w:cs="Courier New"/>
      <w:sz w:val="20"/>
    </w:rPr>
  </w:style>
  <w:style w:type="character" w:customStyle="1" w:styleId="HTMLPreformattedChar">
    <w:name w:val="HTML Preformatted Char"/>
    <w:link w:val="HTMLPreformatted"/>
    <w:semiHidden/>
    <w:rsid w:val="00FF04E3"/>
    <w:rPr>
      <w:rFonts w:ascii="Courier New" w:hAnsi="Courier New" w:cs="Courier New"/>
    </w:rPr>
  </w:style>
  <w:style w:type="paragraph" w:styleId="Index1">
    <w:name w:val="index 1"/>
    <w:basedOn w:val="Normal"/>
    <w:next w:val="Normal"/>
    <w:autoRedefine/>
    <w:semiHidden/>
    <w:rsid w:val="00405336"/>
    <w:pPr>
      <w:ind w:left="240" w:hanging="240"/>
    </w:pPr>
  </w:style>
  <w:style w:type="paragraph" w:styleId="Index2">
    <w:name w:val="index 2"/>
    <w:basedOn w:val="Normal"/>
    <w:next w:val="Normal"/>
    <w:autoRedefine/>
    <w:semiHidden/>
    <w:rsid w:val="00405336"/>
    <w:pPr>
      <w:ind w:left="480" w:hanging="240"/>
    </w:pPr>
  </w:style>
  <w:style w:type="paragraph" w:styleId="Index3">
    <w:name w:val="index 3"/>
    <w:basedOn w:val="Normal"/>
    <w:next w:val="Normal"/>
    <w:autoRedefine/>
    <w:semiHidden/>
    <w:rsid w:val="00405336"/>
    <w:pPr>
      <w:ind w:left="720" w:hanging="240"/>
    </w:pPr>
  </w:style>
  <w:style w:type="paragraph" w:styleId="Index4">
    <w:name w:val="index 4"/>
    <w:basedOn w:val="Normal"/>
    <w:next w:val="Normal"/>
    <w:autoRedefine/>
    <w:semiHidden/>
    <w:rsid w:val="00405336"/>
    <w:pPr>
      <w:ind w:left="960" w:hanging="240"/>
    </w:pPr>
  </w:style>
  <w:style w:type="paragraph" w:styleId="Index5">
    <w:name w:val="index 5"/>
    <w:basedOn w:val="Normal"/>
    <w:next w:val="Normal"/>
    <w:autoRedefine/>
    <w:semiHidden/>
    <w:rsid w:val="00405336"/>
    <w:pPr>
      <w:ind w:left="1200" w:hanging="240"/>
    </w:pPr>
  </w:style>
  <w:style w:type="paragraph" w:styleId="Index6">
    <w:name w:val="index 6"/>
    <w:basedOn w:val="Normal"/>
    <w:next w:val="Normal"/>
    <w:autoRedefine/>
    <w:semiHidden/>
    <w:rsid w:val="00405336"/>
    <w:pPr>
      <w:ind w:left="1440" w:hanging="240"/>
    </w:pPr>
  </w:style>
  <w:style w:type="paragraph" w:styleId="Index7">
    <w:name w:val="index 7"/>
    <w:basedOn w:val="Normal"/>
    <w:next w:val="Normal"/>
    <w:autoRedefine/>
    <w:semiHidden/>
    <w:rsid w:val="00405336"/>
    <w:pPr>
      <w:ind w:left="1680" w:hanging="240"/>
    </w:pPr>
  </w:style>
  <w:style w:type="paragraph" w:styleId="Index8">
    <w:name w:val="index 8"/>
    <w:basedOn w:val="Normal"/>
    <w:next w:val="Normal"/>
    <w:autoRedefine/>
    <w:semiHidden/>
    <w:rsid w:val="00405336"/>
    <w:pPr>
      <w:ind w:left="1920" w:hanging="240"/>
    </w:pPr>
  </w:style>
  <w:style w:type="paragraph" w:styleId="Index9">
    <w:name w:val="index 9"/>
    <w:basedOn w:val="Normal"/>
    <w:next w:val="Normal"/>
    <w:autoRedefine/>
    <w:semiHidden/>
    <w:rsid w:val="00405336"/>
    <w:pPr>
      <w:ind w:left="2160" w:hanging="240"/>
    </w:pPr>
  </w:style>
  <w:style w:type="paragraph" w:styleId="IndexHeading">
    <w:name w:val="index heading"/>
    <w:basedOn w:val="Normal"/>
    <w:next w:val="Index1"/>
    <w:semiHidden/>
    <w:rsid w:val="00405336"/>
    <w:rPr>
      <w:rFonts w:ascii="Cambria" w:hAnsi="Cambria"/>
      <w:b/>
      <w:bCs/>
    </w:rPr>
  </w:style>
  <w:style w:type="paragraph" w:styleId="IntenseQuote">
    <w:name w:val="Intense Quote"/>
    <w:basedOn w:val="Normal"/>
    <w:next w:val="Normal"/>
    <w:link w:val="IntenseQuoteChar"/>
    <w:uiPriority w:val="30"/>
    <w:semiHidden/>
    <w:qFormat/>
    <w:rsid w:val="00405336"/>
    <w:pPr>
      <w:pBdr>
        <w:bottom w:val="single" w:sz="4" w:space="4" w:color="4F81BD"/>
      </w:pBdr>
      <w:spacing w:before="200" w:after="280"/>
      <w:ind w:left="936" w:right="936"/>
    </w:pPr>
    <w:rPr>
      <w:b/>
      <w:bCs/>
      <w:i/>
      <w:iCs/>
      <w:color w:val="4F81BD"/>
    </w:rPr>
  </w:style>
  <w:style w:type="character" w:customStyle="1" w:styleId="IntenseQuoteChar">
    <w:name w:val="Intense Quote Char"/>
    <w:link w:val="IntenseQuote"/>
    <w:uiPriority w:val="30"/>
    <w:semiHidden/>
    <w:rsid w:val="00FF04E3"/>
    <w:rPr>
      <w:b/>
      <w:bCs/>
      <w:i/>
      <w:iCs/>
      <w:color w:val="4F81BD"/>
      <w:sz w:val="24"/>
    </w:rPr>
  </w:style>
  <w:style w:type="paragraph" w:styleId="List">
    <w:name w:val="List"/>
    <w:basedOn w:val="Normal"/>
    <w:semiHidden/>
    <w:rsid w:val="00405336"/>
    <w:pPr>
      <w:ind w:left="360" w:hanging="360"/>
      <w:contextualSpacing/>
    </w:pPr>
  </w:style>
  <w:style w:type="paragraph" w:styleId="List2">
    <w:name w:val="List 2"/>
    <w:basedOn w:val="Normal"/>
    <w:semiHidden/>
    <w:rsid w:val="00405336"/>
    <w:pPr>
      <w:ind w:left="720" w:hanging="360"/>
      <w:contextualSpacing/>
    </w:pPr>
  </w:style>
  <w:style w:type="paragraph" w:styleId="List3">
    <w:name w:val="List 3"/>
    <w:basedOn w:val="Normal"/>
    <w:semiHidden/>
    <w:rsid w:val="00405336"/>
    <w:pPr>
      <w:ind w:left="1080" w:hanging="360"/>
      <w:contextualSpacing/>
    </w:pPr>
  </w:style>
  <w:style w:type="paragraph" w:styleId="List4">
    <w:name w:val="List 4"/>
    <w:basedOn w:val="Normal"/>
    <w:semiHidden/>
    <w:rsid w:val="00405336"/>
    <w:pPr>
      <w:ind w:left="1440" w:hanging="360"/>
      <w:contextualSpacing/>
    </w:pPr>
  </w:style>
  <w:style w:type="paragraph" w:styleId="List5">
    <w:name w:val="List 5"/>
    <w:basedOn w:val="Normal"/>
    <w:semiHidden/>
    <w:rsid w:val="00405336"/>
    <w:pPr>
      <w:ind w:left="1800" w:hanging="360"/>
      <w:contextualSpacing/>
    </w:pPr>
  </w:style>
  <w:style w:type="paragraph" w:styleId="ListBullet">
    <w:name w:val="List Bullet"/>
    <w:basedOn w:val="Normal"/>
    <w:semiHidden/>
    <w:rsid w:val="00405336"/>
    <w:pPr>
      <w:numPr>
        <w:numId w:val="1"/>
      </w:numPr>
      <w:contextualSpacing/>
    </w:pPr>
  </w:style>
  <w:style w:type="paragraph" w:styleId="ListBullet2">
    <w:name w:val="List Bullet 2"/>
    <w:basedOn w:val="Normal"/>
    <w:semiHidden/>
    <w:rsid w:val="00405336"/>
    <w:pPr>
      <w:numPr>
        <w:numId w:val="2"/>
      </w:numPr>
      <w:contextualSpacing/>
    </w:pPr>
  </w:style>
  <w:style w:type="paragraph" w:styleId="ListBullet3">
    <w:name w:val="List Bullet 3"/>
    <w:basedOn w:val="Normal"/>
    <w:semiHidden/>
    <w:rsid w:val="00405336"/>
    <w:pPr>
      <w:numPr>
        <w:numId w:val="3"/>
      </w:numPr>
      <w:contextualSpacing/>
    </w:pPr>
  </w:style>
  <w:style w:type="paragraph" w:styleId="ListBullet4">
    <w:name w:val="List Bullet 4"/>
    <w:basedOn w:val="Normal"/>
    <w:semiHidden/>
    <w:rsid w:val="00405336"/>
    <w:pPr>
      <w:numPr>
        <w:numId w:val="4"/>
      </w:numPr>
      <w:contextualSpacing/>
    </w:pPr>
  </w:style>
  <w:style w:type="paragraph" w:styleId="ListBullet5">
    <w:name w:val="List Bullet 5"/>
    <w:basedOn w:val="Normal"/>
    <w:semiHidden/>
    <w:rsid w:val="00405336"/>
    <w:pPr>
      <w:numPr>
        <w:numId w:val="5"/>
      </w:numPr>
      <w:contextualSpacing/>
    </w:pPr>
  </w:style>
  <w:style w:type="paragraph" w:styleId="ListContinue">
    <w:name w:val="List Continue"/>
    <w:basedOn w:val="Normal"/>
    <w:semiHidden/>
    <w:rsid w:val="00405336"/>
    <w:pPr>
      <w:spacing w:after="120"/>
      <w:ind w:left="360"/>
      <w:contextualSpacing/>
    </w:pPr>
  </w:style>
  <w:style w:type="paragraph" w:styleId="ListContinue2">
    <w:name w:val="List Continue 2"/>
    <w:basedOn w:val="Normal"/>
    <w:semiHidden/>
    <w:rsid w:val="00405336"/>
    <w:pPr>
      <w:spacing w:after="120"/>
      <w:ind w:left="720"/>
      <w:contextualSpacing/>
    </w:pPr>
  </w:style>
  <w:style w:type="paragraph" w:styleId="ListContinue3">
    <w:name w:val="List Continue 3"/>
    <w:basedOn w:val="Normal"/>
    <w:semiHidden/>
    <w:rsid w:val="00405336"/>
    <w:pPr>
      <w:spacing w:after="120"/>
      <w:ind w:left="1080"/>
      <w:contextualSpacing/>
    </w:pPr>
  </w:style>
  <w:style w:type="paragraph" w:styleId="ListContinue4">
    <w:name w:val="List Continue 4"/>
    <w:basedOn w:val="Normal"/>
    <w:semiHidden/>
    <w:rsid w:val="00405336"/>
    <w:pPr>
      <w:spacing w:after="120"/>
      <w:ind w:left="1440"/>
      <w:contextualSpacing/>
    </w:pPr>
  </w:style>
  <w:style w:type="paragraph" w:styleId="ListContinue5">
    <w:name w:val="List Continue 5"/>
    <w:basedOn w:val="Normal"/>
    <w:semiHidden/>
    <w:rsid w:val="00405336"/>
    <w:pPr>
      <w:spacing w:after="120"/>
      <w:ind w:left="1800"/>
      <w:contextualSpacing/>
    </w:pPr>
  </w:style>
  <w:style w:type="paragraph" w:styleId="ListNumber">
    <w:name w:val="List Number"/>
    <w:basedOn w:val="Normal"/>
    <w:semiHidden/>
    <w:rsid w:val="00405336"/>
    <w:pPr>
      <w:numPr>
        <w:numId w:val="6"/>
      </w:numPr>
      <w:contextualSpacing/>
    </w:pPr>
  </w:style>
  <w:style w:type="paragraph" w:styleId="ListNumber2">
    <w:name w:val="List Number 2"/>
    <w:basedOn w:val="Normal"/>
    <w:semiHidden/>
    <w:rsid w:val="00405336"/>
    <w:pPr>
      <w:numPr>
        <w:numId w:val="7"/>
      </w:numPr>
      <w:contextualSpacing/>
    </w:pPr>
  </w:style>
  <w:style w:type="paragraph" w:styleId="ListNumber3">
    <w:name w:val="List Number 3"/>
    <w:basedOn w:val="Normal"/>
    <w:semiHidden/>
    <w:rsid w:val="00405336"/>
    <w:pPr>
      <w:numPr>
        <w:numId w:val="8"/>
      </w:numPr>
      <w:contextualSpacing/>
    </w:pPr>
  </w:style>
  <w:style w:type="paragraph" w:styleId="ListNumber4">
    <w:name w:val="List Number 4"/>
    <w:basedOn w:val="Normal"/>
    <w:semiHidden/>
    <w:rsid w:val="00405336"/>
    <w:pPr>
      <w:numPr>
        <w:numId w:val="9"/>
      </w:numPr>
      <w:contextualSpacing/>
    </w:pPr>
  </w:style>
  <w:style w:type="paragraph" w:styleId="ListNumber5">
    <w:name w:val="List Number 5"/>
    <w:basedOn w:val="Normal"/>
    <w:semiHidden/>
    <w:rsid w:val="00405336"/>
    <w:pPr>
      <w:numPr>
        <w:numId w:val="10"/>
      </w:numPr>
      <w:contextualSpacing/>
    </w:pPr>
  </w:style>
  <w:style w:type="paragraph" w:styleId="ListParagraph">
    <w:name w:val="List Paragraph"/>
    <w:basedOn w:val="Normal"/>
    <w:uiPriority w:val="34"/>
    <w:semiHidden/>
    <w:qFormat/>
    <w:rsid w:val="00405336"/>
    <w:pPr>
      <w:ind w:left="720"/>
    </w:pPr>
  </w:style>
  <w:style w:type="paragraph" w:styleId="MacroText">
    <w:name w:val="macro"/>
    <w:link w:val="MacroTextChar"/>
    <w:semiHidden/>
    <w:rsid w:val="00405336"/>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rPr>
  </w:style>
  <w:style w:type="character" w:customStyle="1" w:styleId="MacroTextChar">
    <w:name w:val="Macro Text Char"/>
    <w:link w:val="MacroText"/>
    <w:semiHidden/>
    <w:rsid w:val="00FF04E3"/>
    <w:rPr>
      <w:rFonts w:ascii="Courier New" w:hAnsi="Courier New" w:cs="Courier New"/>
      <w:lang w:val="en-US" w:eastAsia="en-US" w:bidi="ar-SA"/>
    </w:rPr>
  </w:style>
  <w:style w:type="paragraph" w:styleId="MessageHeader">
    <w:name w:val="Message Header"/>
    <w:basedOn w:val="Normal"/>
    <w:link w:val="MessageHeaderChar"/>
    <w:semiHidden/>
    <w:rsid w:val="00405336"/>
    <w:pPr>
      <w:pBdr>
        <w:top w:val="single" w:sz="6" w:space="1" w:color="auto"/>
        <w:left w:val="single" w:sz="6" w:space="1" w:color="auto"/>
        <w:bottom w:val="single" w:sz="6" w:space="1" w:color="auto"/>
        <w:right w:val="single" w:sz="6" w:space="1" w:color="auto"/>
      </w:pBdr>
      <w:shd w:val="pct20" w:color="auto" w:fill="auto"/>
      <w:ind w:left="1080" w:hanging="1080"/>
    </w:pPr>
    <w:rPr>
      <w:rFonts w:ascii="Cambria" w:hAnsi="Cambria"/>
      <w:szCs w:val="24"/>
    </w:rPr>
  </w:style>
  <w:style w:type="character" w:customStyle="1" w:styleId="MessageHeaderChar">
    <w:name w:val="Message Header Char"/>
    <w:link w:val="MessageHeader"/>
    <w:semiHidden/>
    <w:rsid w:val="00FF04E3"/>
    <w:rPr>
      <w:rFonts w:ascii="Cambria" w:hAnsi="Cambria"/>
      <w:sz w:val="24"/>
      <w:szCs w:val="24"/>
      <w:shd w:val="pct20" w:color="auto" w:fill="auto"/>
    </w:rPr>
  </w:style>
  <w:style w:type="paragraph" w:styleId="NoSpacing">
    <w:name w:val="No Spacing"/>
    <w:uiPriority w:val="1"/>
    <w:semiHidden/>
    <w:qFormat/>
    <w:rsid w:val="00405336"/>
    <w:rPr>
      <w:sz w:val="24"/>
    </w:rPr>
  </w:style>
  <w:style w:type="paragraph" w:styleId="NormalWeb">
    <w:name w:val="Normal (Web)"/>
    <w:basedOn w:val="Normal"/>
    <w:uiPriority w:val="99"/>
    <w:semiHidden/>
    <w:rsid w:val="00405336"/>
    <w:rPr>
      <w:szCs w:val="24"/>
    </w:rPr>
  </w:style>
  <w:style w:type="paragraph" w:styleId="NormalIndent">
    <w:name w:val="Normal Indent"/>
    <w:basedOn w:val="Normal"/>
    <w:semiHidden/>
    <w:rsid w:val="00405336"/>
    <w:pPr>
      <w:ind w:left="720"/>
    </w:pPr>
  </w:style>
  <w:style w:type="paragraph" w:styleId="NoteHeading">
    <w:name w:val="Note Heading"/>
    <w:basedOn w:val="Normal"/>
    <w:next w:val="Normal"/>
    <w:link w:val="NoteHeadingChar"/>
    <w:semiHidden/>
    <w:rsid w:val="00405336"/>
  </w:style>
  <w:style w:type="character" w:customStyle="1" w:styleId="NoteHeadingChar">
    <w:name w:val="Note Heading Char"/>
    <w:link w:val="NoteHeading"/>
    <w:semiHidden/>
    <w:rsid w:val="00FF04E3"/>
    <w:rPr>
      <w:sz w:val="24"/>
    </w:rPr>
  </w:style>
  <w:style w:type="paragraph" w:styleId="PlainText">
    <w:name w:val="Plain Text"/>
    <w:basedOn w:val="Normal"/>
    <w:link w:val="PlainTextChar"/>
    <w:semiHidden/>
    <w:rsid w:val="00405336"/>
    <w:rPr>
      <w:rFonts w:ascii="Courier New" w:hAnsi="Courier New" w:cs="Courier New"/>
      <w:sz w:val="20"/>
    </w:rPr>
  </w:style>
  <w:style w:type="character" w:customStyle="1" w:styleId="PlainTextChar">
    <w:name w:val="Plain Text Char"/>
    <w:link w:val="PlainText"/>
    <w:semiHidden/>
    <w:rsid w:val="00FF04E3"/>
    <w:rPr>
      <w:rFonts w:ascii="Courier New" w:hAnsi="Courier New" w:cs="Courier New"/>
    </w:rPr>
  </w:style>
  <w:style w:type="paragraph" w:styleId="Quote">
    <w:name w:val="Quote"/>
    <w:basedOn w:val="Normal"/>
    <w:next w:val="Normal"/>
    <w:link w:val="QuoteChar"/>
    <w:uiPriority w:val="29"/>
    <w:semiHidden/>
    <w:qFormat/>
    <w:rsid w:val="00405336"/>
    <w:rPr>
      <w:i/>
      <w:iCs/>
      <w:color w:val="000000"/>
    </w:rPr>
  </w:style>
  <w:style w:type="character" w:customStyle="1" w:styleId="QuoteChar">
    <w:name w:val="Quote Char"/>
    <w:link w:val="Quote"/>
    <w:uiPriority w:val="29"/>
    <w:semiHidden/>
    <w:rsid w:val="00FF04E3"/>
    <w:rPr>
      <w:i/>
      <w:iCs/>
      <w:color w:val="000000"/>
      <w:sz w:val="24"/>
    </w:rPr>
  </w:style>
  <w:style w:type="paragraph" w:styleId="Salutation">
    <w:name w:val="Salutation"/>
    <w:basedOn w:val="Normal"/>
    <w:next w:val="Normal"/>
    <w:link w:val="SalutationChar"/>
    <w:semiHidden/>
    <w:rsid w:val="00405336"/>
  </w:style>
  <w:style w:type="character" w:customStyle="1" w:styleId="SalutationChar">
    <w:name w:val="Salutation Char"/>
    <w:link w:val="Salutation"/>
    <w:semiHidden/>
    <w:rsid w:val="00FF04E3"/>
    <w:rPr>
      <w:sz w:val="24"/>
    </w:rPr>
  </w:style>
  <w:style w:type="paragraph" w:styleId="Signature">
    <w:name w:val="Signature"/>
    <w:basedOn w:val="Normal"/>
    <w:link w:val="SignatureChar"/>
    <w:semiHidden/>
    <w:rsid w:val="00405336"/>
    <w:pPr>
      <w:ind w:left="4320"/>
    </w:pPr>
  </w:style>
  <w:style w:type="character" w:customStyle="1" w:styleId="SignatureChar">
    <w:name w:val="Signature Char"/>
    <w:link w:val="Signature"/>
    <w:semiHidden/>
    <w:rsid w:val="00FF04E3"/>
    <w:rPr>
      <w:sz w:val="24"/>
    </w:rPr>
  </w:style>
  <w:style w:type="paragraph" w:styleId="Subtitle">
    <w:name w:val="Subtitle"/>
    <w:basedOn w:val="Normal"/>
    <w:next w:val="Normal"/>
    <w:link w:val="SubtitleChar"/>
    <w:semiHidden/>
    <w:qFormat/>
    <w:rsid w:val="00405336"/>
    <w:pPr>
      <w:spacing w:after="60"/>
      <w:jc w:val="center"/>
      <w:outlineLvl w:val="1"/>
    </w:pPr>
    <w:rPr>
      <w:rFonts w:ascii="Cambria" w:hAnsi="Cambria"/>
      <w:szCs w:val="24"/>
    </w:rPr>
  </w:style>
  <w:style w:type="character" w:customStyle="1" w:styleId="SubtitleChar">
    <w:name w:val="Subtitle Char"/>
    <w:link w:val="Subtitle"/>
    <w:semiHidden/>
    <w:rsid w:val="00FF04E3"/>
    <w:rPr>
      <w:rFonts w:ascii="Cambria" w:hAnsi="Cambria"/>
      <w:sz w:val="24"/>
      <w:szCs w:val="24"/>
    </w:rPr>
  </w:style>
  <w:style w:type="paragraph" w:styleId="TableofAuthorities">
    <w:name w:val="table of authorities"/>
    <w:basedOn w:val="Normal"/>
    <w:next w:val="Normal"/>
    <w:semiHidden/>
    <w:rsid w:val="00405336"/>
    <w:pPr>
      <w:ind w:left="240" w:hanging="240"/>
    </w:pPr>
  </w:style>
  <w:style w:type="paragraph" w:styleId="TableofFigures">
    <w:name w:val="table of figures"/>
    <w:basedOn w:val="Normal"/>
    <w:next w:val="Normal"/>
    <w:semiHidden/>
    <w:rsid w:val="00405336"/>
  </w:style>
  <w:style w:type="paragraph" w:styleId="Title">
    <w:name w:val="Title"/>
    <w:basedOn w:val="Normal"/>
    <w:next w:val="Normal"/>
    <w:link w:val="TitleChar"/>
    <w:uiPriority w:val="10"/>
    <w:qFormat/>
    <w:rsid w:val="00405336"/>
    <w:pPr>
      <w:spacing w:before="240" w:after="60"/>
      <w:jc w:val="center"/>
      <w:outlineLvl w:val="0"/>
    </w:pPr>
    <w:rPr>
      <w:rFonts w:ascii="Cambria" w:hAnsi="Cambria"/>
      <w:b/>
      <w:bCs/>
      <w:kern w:val="28"/>
      <w:sz w:val="32"/>
      <w:szCs w:val="32"/>
    </w:rPr>
  </w:style>
  <w:style w:type="character" w:customStyle="1" w:styleId="TitleChar">
    <w:name w:val="Title Char"/>
    <w:link w:val="Title"/>
    <w:semiHidden/>
    <w:rsid w:val="00FF04E3"/>
    <w:rPr>
      <w:rFonts w:ascii="Cambria" w:hAnsi="Cambria"/>
      <w:b/>
      <w:bCs/>
      <w:kern w:val="28"/>
      <w:sz w:val="32"/>
      <w:szCs w:val="32"/>
    </w:rPr>
  </w:style>
  <w:style w:type="paragraph" w:styleId="TOAHeading">
    <w:name w:val="toa heading"/>
    <w:basedOn w:val="Normal"/>
    <w:next w:val="Normal"/>
    <w:semiHidden/>
    <w:rsid w:val="00405336"/>
    <w:pPr>
      <w:spacing w:before="120"/>
    </w:pPr>
    <w:rPr>
      <w:rFonts w:ascii="Cambria" w:hAnsi="Cambria"/>
      <w:b/>
      <w:bCs/>
      <w:szCs w:val="24"/>
    </w:rPr>
  </w:style>
  <w:style w:type="paragraph" w:styleId="TOC1">
    <w:name w:val="toc 1"/>
    <w:basedOn w:val="Normal"/>
    <w:next w:val="Normal"/>
    <w:autoRedefine/>
    <w:semiHidden/>
    <w:rsid w:val="00405336"/>
  </w:style>
  <w:style w:type="paragraph" w:styleId="TOC2">
    <w:name w:val="toc 2"/>
    <w:basedOn w:val="Normal"/>
    <w:next w:val="Normal"/>
    <w:autoRedefine/>
    <w:semiHidden/>
    <w:rsid w:val="00405336"/>
    <w:pPr>
      <w:ind w:left="240"/>
    </w:pPr>
  </w:style>
  <w:style w:type="paragraph" w:styleId="TOC3">
    <w:name w:val="toc 3"/>
    <w:basedOn w:val="Normal"/>
    <w:next w:val="Normal"/>
    <w:autoRedefine/>
    <w:semiHidden/>
    <w:rsid w:val="00405336"/>
    <w:pPr>
      <w:ind w:left="480"/>
    </w:pPr>
  </w:style>
  <w:style w:type="paragraph" w:styleId="TOC4">
    <w:name w:val="toc 4"/>
    <w:basedOn w:val="Normal"/>
    <w:next w:val="Normal"/>
    <w:autoRedefine/>
    <w:semiHidden/>
    <w:rsid w:val="00405336"/>
    <w:pPr>
      <w:ind w:left="720"/>
    </w:pPr>
  </w:style>
  <w:style w:type="paragraph" w:styleId="TOC5">
    <w:name w:val="toc 5"/>
    <w:basedOn w:val="Normal"/>
    <w:next w:val="Normal"/>
    <w:autoRedefine/>
    <w:semiHidden/>
    <w:rsid w:val="00405336"/>
    <w:pPr>
      <w:ind w:left="960"/>
    </w:pPr>
  </w:style>
  <w:style w:type="paragraph" w:styleId="TOC6">
    <w:name w:val="toc 6"/>
    <w:basedOn w:val="Normal"/>
    <w:next w:val="Normal"/>
    <w:autoRedefine/>
    <w:semiHidden/>
    <w:rsid w:val="00405336"/>
    <w:pPr>
      <w:ind w:left="1200"/>
    </w:pPr>
  </w:style>
  <w:style w:type="paragraph" w:styleId="TOC7">
    <w:name w:val="toc 7"/>
    <w:basedOn w:val="Normal"/>
    <w:next w:val="Normal"/>
    <w:autoRedefine/>
    <w:semiHidden/>
    <w:rsid w:val="00405336"/>
    <w:pPr>
      <w:ind w:left="1440"/>
    </w:pPr>
  </w:style>
  <w:style w:type="paragraph" w:styleId="TOC8">
    <w:name w:val="toc 8"/>
    <w:basedOn w:val="Normal"/>
    <w:next w:val="Normal"/>
    <w:autoRedefine/>
    <w:semiHidden/>
    <w:rsid w:val="00405336"/>
    <w:pPr>
      <w:ind w:left="1680"/>
    </w:pPr>
  </w:style>
  <w:style w:type="paragraph" w:styleId="TOC9">
    <w:name w:val="toc 9"/>
    <w:basedOn w:val="Normal"/>
    <w:next w:val="Normal"/>
    <w:autoRedefine/>
    <w:semiHidden/>
    <w:rsid w:val="00405336"/>
    <w:pPr>
      <w:ind w:left="1920"/>
    </w:pPr>
  </w:style>
  <w:style w:type="paragraph" w:styleId="TOCHeading">
    <w:name w:val="TOC Heading"/>
    <w:basedOn w:val="Heading1"/>
    <w:next w:val="Normal"/>
    <w:uiPriority w:val="39"/>
    <w:semiHidden/>
    <w:unhideWhenUsed/>
    <w:qFormat/>
    <w:rsid w:val="00405336"/>
    <w:pPr>
      <w:outlineLvl w:val="9"/>
    </w:pPr>
    <w:rPr>
      <w:rFonts w:ascii="Cambria" w:hAnsi="Cambria"/>
      <w:sz w:val="32"/>
      <w:szCs w:val="32"/>
    </w:rPr>
  </w:style>
  <w:style w:type="character" w:styleId="Hyperlink">
    <w:name w:val="Hyperlink"/>
    <w:semiHidden/>
    <w:rsid w:val="007402FC"/>
    <w:rPr>
      <w:color w:val="0000FF"/>
      <w:u w:val="single"/>
    </w:rPr>
  </w:style>
  <w:style w:type="paragraph" w:customStyle="1" w:styleId="body-copy-normal">
    <w:name w:val="body-copy-normal"/>
    <w:basedOn w:val="Normal"/>
    <w:rsid w:val="00FF3503"/>
    <w:pPr>
      <w:spacing w:before="100" w:beforeAutospacing="1" w:after="100" w:afterAutospacing="1"/>
    </w:pPr>
    <w:rPr>
      <w:szCs w:val="24"/>
    </w:rPr>
  </w:style>
  <w:style w:type="paragraph" w:customStyle="1" w:styleId="body-copy-ndent">
    <w:name w:val="body-copy-ndent"/>
    <w:basedOn w:val="Normal"/>
    <w:rsid w:val="00FF3503"/>
    <w:pPr>
      <w:spacing w:before="100" w:beforeAutospacing="1" w:after="100" w:afterAutospacing="1"/>
    </w:pPr>
    <w:rPr>
      <w:szCs w:val="24"/>
    </w:rPr>
  </w:style>
  <w:style w:type="character" w:styleId="Strong">
    <w:name w:val="Strong"/>
    <w:uiPriority w:val="22"/>
    <w:qFormat/>
    <w:rsid w:val="00FF3503"/>
    <w:rPr>
      <w:b/>
      <w:bCs/>
    </w:rPr>
  </w:style>
  <w:style w:type="character" w:styleId="CommentReference">
    <w:name w:val="annotation reference"/>
    <w:semiHidden/>
    <w:rsid w:val="002800B6"/>
    <w:rPr>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3023527">
      <w:bodyDiv w:val="1"/>
      <w:marLeft w:val="0"/>
      <w:marRight w:val="0"/>
      <w:marTop w:val="0"/>
      <w:marBottom w:val="0"/>
      <w:divBdr>
        <w:top w:val="none" w:sz="0" w:space="0" w:color="auto"/>
        <w:left w:val="none" w:sz="0" w:space="0" w:color="auto"/>
        <w:bottom w:val="none" w:sz="0" w:space="0" w:color="auto"/>
        <w:right w:val="none" w:sz="0" w:space="0" w:color="auto"/>
      </w:divBdr>
    </w:div>
    <w:div w:id="940841139">
      <w:bodyDiv w:val="1"/>
      <w:marLeft w:val="0"/>
      <w:marRight w:val="0"/>
      <w:marTop w:val="0"/>
      <w:marBottom w:val="0"/>
      <w:divBdr>
        <w:top w:val="none" w:sz="0" w:space="0" w:color="auto"/>
        <w:left w:val="none" w:sz="0" w:space="0" w:color="auto"/>
        <w:bottom w:val="none" w:sz="0" w:space="0" w:color="auto"/>
        <w:right w:val="none" w:sz="0" w:space="0" w:color="auto"/>
      </w:divBdr>
    </w:div>
    <w:div w:id="1223639762">
      <w:bodyDiv w:val="1"/>
      <w:marLeft w:val="0"/>
      <w:marRight w:val="0"/>
      <w:marTop w:val="0"/>
      <w:marBottom w:val="0"/>
      <w:divBdr>
        <w:top w:val="none" w:sz="0" w:space="0" w:color="auto"/>
        <w:left w:val="none" w:sz="0" w:space="0" w:color="auto"/>
        <w:bottom w:val="none" w:sz="0" w:space="0" w:color="auto"/>
        <w:right w:val="none" w:sz="0" w:space="0" w:color="auto"/>
      </w:divBdr>
    </w:div>
    <w:div w:id="1273397245">
      <w:bodyDiv w:val="1"/>
      <w:marLeft w:val="0"/>
      <w:marRight w:val="0"/>
      <w:marTop w:val="0"/>
      <w:marBottom w:val="0"/>
      <w:divBdr>
        <w:top w:val="none" w:sz="0" w:space="0" w:color="auto"/>
        <w:left w:val="none" w:sz="0" w:space="0" w:color="auto"/>
        <w:bottom w:val="none" w:sz="0" w:space="0" w:color="auto"/>
        <w:right w:val="none" w:sz="0" w:space="0" w:color="auto"/>
      </w:divBdr>
    </w:div>
    <w:div w:id="14502740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header" Target="header2.xml"/><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comments" Target="comments.xml"/><Relationship Id="rId3" Type="http://schemas.openxmlformats.org/officeDocument/2006/relationships/settings" Target="settings.xml"/><Relationship Id="rId21" Type="http://schemas.openxmlformats.org/officeDocument/2006/relationships/image" Target="media/image9.png"/><Relationship Id="rId7" Type="http://schemas.openxmlformats.org/officeDocument/2006/relationships/header" Target="header1.xml"/><Relationship Id="rId12" Type="http://schemas.openxmlformats.org/officeDocument/2006/relationships/footer" Target="footer3.xml"/><Relationship Id="rId17" Type="http://schemas.openxmlformats.org/officeDocument/2006/relationships/image" Target="media/image5.png"/><Relationship Id="rId25"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eader" Target="header3.xml"/><Relationship Id="rId24" Type="http://schemas.openxmlformats.org/officeDocument/2006/relationships/image" Target="media/image12.png"/><Relationship Id="rId5"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microsoft.com/office/2016/09/relationships/commentsIds" Target="commentsIds.xml"/><Relationship Id="rId10" Type="http://schemas.openxmlformats.org/officeDocument/2006/relationships/footer" Target="footer2.xml"/><Relationship Id="rId19" Type="http://schemas.openxmlformats.org/officeDocument/2006/relationships/image" Target="media/image7.png"/><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image" Target="media/image2.png"/><Relationship Id="rId22" Type="http://schemas.openxmlformats.org/officeDocument/2006/relationships/image" Target="media/image10.png"/><Relationship Id="rId27" Type="http://schemas.microsoft.com/office/2011/relationships/commentsExtended" Target="commentsExtended.xm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13</Pages>
  <Words>1397</Words>
  <Characters>7597</Characters>
  <Application>Microsoft Office Word</Application>
  <DocSecurity>0</DocSecurity>
  <Lines>63</Lines>
  <Paragraphs>17</Paragraphs>
  <ScaleCrop>false</ScaleCrop>
  <HeadingPairs>
    <vt:vector size="2" baseType="variant">
      <vt:variant>
        <vt:lpstr>Title</vt:lpstr>
      </vt:variant>
      <vt:variant>
        <vt:i4>1</vt:i4>
      </vt:variant>
    </vt:vector>
  </HeadingPairs>
  <TitlesOfParts>
    <vt:vector size="1" baseType="lpstr">
      <vt:lpstr>Supporting Online Material for</vt:lpstr>
    </vt:vector>
  </TitlesOfParts>
  <Company>AAAS</Company>
  <LinksUpToDate>false</LinksUpToDate>
  <CharactersWithSpaces>8977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Supporting Online Material for</dc:title>
  <dc:subject/>
  <dc:creator>Brooks Hanson;Dawit Tegbaru;Brian Sedora</dc:creator>
  <cp:keywords/>
  <cp:lastModifiedBy>Jacob Cram</cp:lastModifiedBy>
  <cp:revision>2</cp:revision>
  <cp:lastPrinted>2014-09-30T16:49:00Z</cp:lastPrinted>
  <dcterms:created xsi:type="dcterms:W3CDTF">2021-05-11T16:35:00Z</dcterms:created>
  <dcterms:modified xsi:type="dcterms:W3CDTF">2021-05-11T16:35:00Z</dcterms:modified>
</cp:coreProperties>
</file>